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DC" w:rsidRDefault="00E832DC" w:rsidP="00A854EE">
      <w:pPr>
        <w:suppressLineNumbers/>
        <w:tabs>
          <w:tab w:val="center" w:pos="4677"/>
          <w:tab w:val="right" w:pos="9355"/>
        </w:tabs>
        <w:suppressAutoHyphens/>
        <w:adjustRightInd w:val="0"/>
        <w:spacing w:line="276" w:lineRule="auto"/>
        <w:rPr>
          <w:sz w:val="28"/>
          <w:szCs w:val="28"/>
        </w:rPr>
      </w:pPr>
    </w:p>
    <w:p w:rsidR="00E832DC" w:rsidRDefault="00E832DC" w:rsidP="00A854EE">
      <w:pPr>
        <w:suppressLineNumbers/>
        <w:tabs>
          <w:tab w:val="center" w:pos="4677"/>
          <w:tab w:val="right" w:pos="9355"/>
        </w:tabs>
        <w:suppressAutoHyphens/>
        <w:adjustRightInd w:val="0"/>
        <w:spacing w:line="276" w:lineRule="auto"/>
        <w:rPr>
          <w:sz w:val="28"/>
          <w:szCs w:val="28"/>
        </w:rPr>
      </w:pPr>
    </w:p>
    <w:p w:rsidR="00E832DC" w:rsidRPr="00C05E75" w:rsidRDefault="00E832DC" w:rsidP="00A854EE">
      <w:pPr>
        <w:suppressLineNumbers/>
        <w:tabs>
          <w:tab w:val="center" w:pos="4677"/>
          <w:tab w:val="right" w:pos="9355"/>
        </w:tabs>
        <w:suppressAutoHyphens/>
        <w:adjustRightInd w:val="0"/>
        <w:spacing w:line="276" w:lineRule="auto"/>
        <w:rPr>
          <w:sz w:val="28"/>
          <w:szCs w:val="28"/>
        </w:rPr>
      </w:pPr>
    </w:p>
    <w:p w:rsidR="00E832DC" w:rsidRPr="00C05E75" w:rsidRDefault="00E832DC" w:rsidP="00E310B9">
      <w:pPr>
        <w:suppressLineNumbers/>
        <w:suppressAutoHyphens/>
        <w:adjustRightInd w:val="0"/>
        <w:spacing w:line="276" w:lineRule="auto"/>
        <w:jc w:val="center"/>
        <w:rPr>
          <w:sz w:val="28"/>
          <w:szCs w:val="28"/>
        </w:rPr>
      </w:pPr>
      <w:bookmarkStart w:id="0" w:name="OLE_LINK1"/>
      <w:bookmarkStart w:id="1" w:name="OLE_LINK2"/>
      <w:r w:rsidRPr="00C05E75">
        <w:rPr>
          <w:sz w:val="28"/>
          <w:szCs w:val="28"/>
        </w:rPr>
        <w:t>ФIЗИКА</w:t>
      </w:r>
    </w:p>
    <w:p w:rsidR="00E832DC" w:rsidRPr="00C05E75" w:rsidRDefault="00E832DC" w:rsidP="00E310B9">
      <w:pPr>
        <w:suppressLineNumbers/>
        <w:suppressAutoHyphens/>
        <w:adjustRightInd w:val="0"/>
        <w:spacing w:line="276" w:lineRule="auto"/>
        <w:jc w:val="center"/>
        <w:rPr>
          <w:sz w:val="28"/>
          <w:szCs w:val="28"/>
        </w:rPr>
      </w:pPr>
      <w:r w:rsidRPr="00C05E75">
        <w:rPr>
          <w:sz w:val="28"/>
          <w:szCs w:val="28"/>
        </w:rPr>
        <w:t xml:space="preserve">7–9 класи </w:t>
      </w:r>
    </w:p>
    <w:p w:rsidR="00E832DC" w:rsidRPr="00C05E75" w:rsidRDefault="00E832DC" w:rsidP="00E310B9">
      <w:pPr>
        <w:suppressLineNumbers/>
        <w:suppressAutoHyphens/>
        <w:adjustRightInd w:val="0"/>
        <w:spacing w:line="276" w:lineRule="auto"/>
        <w:jc w:val="center"/>
        <w:rPr>
          <w:sz w:val="28"/>
          <w:szCs w:val="28"/>
        </w:rPr>
      </w:pPr>
    </w:p>
    <w:p w:rsidR="00E832DC" w:rsidRPr="00C05E75" w:rsidRDefault="00E832DC" w:rsidP="00E310B9">
      <w:pPr>
        <w:suppressLineNumbers/>
        <w:suppressAutoHyphens/>
        <w:adjustRightInd w:val="0"/>
        <w:spacing w:line="276" w:lineRule="auto"/>
        <w:jc w:val="center"/>
        <w:rPr>
          <w:sz w:val="28"/>
          <w:szCs w:val="28"/>
        </w:rPr>
      </w:pPr>
      <w:r w:rsidRPr="00C05E75">
        <w:rPr>
          <w:sz w:val="28"/>
          <w:szCs w:val="28"/>
        </w:rPr>
        <w:t xml:space="preserve">Навчальна програма </w:t>
      </w:r>
    </w:p>
    <w:p w:rsidR="00E832DC" w:rsidRPr="00C05E75" w:rsidRDefault="00E832DC" w:rsidP="00E310B9">
      <w:pPr>
        <w:suppressLineNumbers/>
        <w:suppressAutoHyphens/>
        <w:adjustRightInd w:val="0"/>
        <w:spacing w:line="276" w:lineRule="auto"/>
        <w:jc w:val="center"/>
        <w:rPr>
          <w:sz w:val="28"/>
          <w:szCs w:val="28"/>
        </w:rPr>
      </w:pPr>
    </w:p>
    <w:p w:rsidR="00E832DC" w:rsidRDefault="00E832DC" w:rsidP="00E310B9">
      <w:pPr>
        <w:suppressLineNumbers/>
        <w:suppressAutoHyphens/>
        <w:adjustRightInd w:val="0"/>
        <w:spacing w:line="276" w:lineRule="auto"/>
        <w:jc w:val="center"/>
        <w:rPr>
          <w:sz w:val="28"/>
          <w:szCs w:val="28"/>
        </w:rPr>
      </w:pPr>
    </w:p>
    <w:p w:rsidR="00E832DC" w:rsidRPr="00C05E75" w:rsidRDefault="00E832DC" w:rsidP="00E310B9">
      <w:pPr>
        <w:suppressLineNumbers/>
        <w:suppressAutoHyphens/>
        <w:adjustRightInd w:val="0"/>
        <w:spacing w:line="276" w:lineRule="auto"/>
        <w:jc w:val="center"/>
        <w:rPr>
          <w:sz w:val="28"/>
          <w:szCs w:val="28"/>
        </w:rPr>
      </w:pPr>
      <w:r>
        <w:rPr>
          <w:sz w:val="28"/>
          <w:szCs w:val="28"/>
        </w:rPr>
        <w:t>Проект розвантаження програми</w:t>
      </w:r>
    </w:p>
    <w:bookmarkEnd w:id="0"/>
    <w:bookmarkEnd w:id="1"/>
    <w:p w:rsidR="00E832DC" w:rsidRDefault="00E832DC" w:rsidP="00A854EE">
      <w:pPr>
        <w:suppressLineNumbers/>
        <w:suppressAutoHyphens/>
        <w:adjustRightInd w:val="0"/>
        <w:spacing w:line="276" w:lineRule="auto"/>
        <w:rPr>
          <w:color w:val="FF0000"/>
          <w:sz w:val="28"/>
          <w:szCs w:val="28"/>
        </w:rPr>
      </w:pPr>
      <w:r>
        <w:rPr>
          <w:color w:val="FF0000"/>
          <w:sz w:val="28"/>
          <w:szCs w:val="28"/>
        </w:rPr>
        <w:t xml:space="preserve"> </w:t>
      </w:r>
    </w:p>
    <w:p w:rsidR="00E832DC" w:rsidRDefault="00E832DC" w:rsidP="00A854EE">
      <w:pPr>
        <w:suppressLineNumbers/>
        <w:suppressAutoHyphens/>
        <w:adjustRightInd w:val="0"/>
        <w:spacing w:line="276" w:lineRule="auto"/>
        <w:rPr>
          <w:color w:val="FF0000"/>
          <w:sz w:val="28"/>
          <w:szCs w:val="28"/>
        </w:rPr>
      </w:pPr>
      <w:r w:rsidRPr="00AA0968">
        <w:rPr>
          <w:color w:val="FF0000"/>
          <w:sz w:val="28"/>
          <w:szCs w:val="28"/>
        </w:rPr>
        <w:t xml:space="preserve">Червоним уточнені </w:t>
      </w:r>
      <w:r>
        <w:rPr>
          <w:color w:val="FF0000"/>
          <w:sz w:val="28"/>
          <w:szCs w:val="28"/>
        </w:rPr>
        <w:t>(оновлені) питання змісту й вимоги</w:t>
      </w:r>
    </w:p>
    <w:p w:rsidR="00E832DC" w:rsidRPr="00AA0968" w:rsidRDefault="00E832DC" w:rsidP="00A854EE">
      <w:pPr>
        <w:suppressLineNumbers/>
        <w:suppressAutoHyphens/>
        <w:adjustRightInd w:val="0"/>
        <w:spacing w:line="276" w:lineRule="auto"/>
        <w:rPr>
          <w:sz w:val="28"/>
          <w:szCs w:val="28"/>
        </w:rPr>
      </w:pPr>
      <w:r w:rsidRPr="00AA0968">
        <w:rPr>
          <w:sz w:val="28"/>
          <w:szCs w:val="28"/>
        </w:rPr>
        <w:t>Закресленим, те що прибирається з програми або переноситься із основного матеріалу до другорядного (н</w:t>
      </w:r>
      <w:r>
        <w:rPr>
          <w:sz w:val="28"/>
          <w:szCs w:val="28"/>
        </w:rPr>
        <w:t>априкла</w:t>
      </w:r>
      <w:r w:rsidRPr="00AA0968">
        <w:rPr>
          <w:sz w:val="28"/>
          <w:szCs w:val="28"/>
        </w:rPr>
        <w:t>д</w:t>
      </w:r>
      <w:r>
        <w:rPr>
          <w:sz w:val="28"/>
          <w:szCs w:val="28"/>
        </w:rPr>
        <w:t xml:space="preserve">, </w:t>
      </w:r>
      <w:r w:rsidRPr="00AA0968">
        <w:rPr>
          <w:sz w:val="28"/>
          <w:szCs w:val="28"/>
        </w:rPr>
        <w:t xml:space="preserve"> у проекти)</w:t>
      </w:r>
      <w:bookmarkStart w:id="2" w:name="_GoBack"/>
      <w:bookmarkEnd w:id="2"/>
    </w:p>
    <w:p w:rsidR="00E832DC" w:rsidRPr="00C05E75" w:rsidRDefault="00E832DC" w:rsidP="00E310B9">
      <w:pPr>
        <w:suppressLineNumbers/>
        <w:tabs>
          <w:tab w:val="num" w:pos="720"/>
        </w:tabs>
        <w:suppressAutoHyphens/>
        <w:adjustRightInd w:val="0"/>
        <w:spacing w:line="276" w:lineRule="auto"/>
        <w:ind w:firstLine="709"/>
        <w:jc w:val="both"/>
        <w:rPr>
          <w:sz w:val="28"/>
          <w:szCs w:val="28"/>
        </w:rPr>
      </w:pPr>
      <w:r>
        <w:rPr>
          <w:sz w:val="28"/>
          <w:szCs w:val="28"/>
        </w:rPr>
        <w:t xml:space="preserve"> </w:t>
      </w:r>
    </w:p>
    <w:p w:rsidR="00E832DC" w:rsidRPr="000A1388" w:rsidRDefault="00E832DC" w:rsidP="00A854EE">
      <w:pPr>
        <w:pageBreakBefore/>
        <w:suppressLineNumbers/>
        <w:suppressAutoHyphens/>
        <w:adjustRightInd w:val="0"/>
        <w:jc w:val="center"/>
        <w:rPr>
          <w:b/>
          <w:bCs/>
          <w:sz w:val="28"/>
          <w:szCs w:val="28"/>
        </w:rPr>
      </w:pPr>
      <w:r w:rsidRPr="000A1388">
        <w:rPr>
          <w:b/>
          <w:bCs/>
          <w:sz w:val="28"/>
          <w:szCs w:val="28"/>
        </w:rPr>
        <w:lastRenderedPageBreak/>
        <w:t>Пояснювальна записка</w:t>
      </w:r>
    </w:p>
    <w:p w:rsidR="00E832DC" w:rsidRPr="000A1388" w:rsidRDefault="00E832DC" w:rsidP="00E310B9">
      <w:pPr>
        <w:suppressLineNumbers/>
        <w:suppressAutoHyphens/>
        <w:adjustRightInd w:val="0"/>
        <w:ind w:firstLine="708"/>
        <w:jc w:val="both"/>
        <w:rPr>
          <w:sz w:val="28"/>
          <w:szCs w:val="28"/>
        </w:rPr>
      </w:pPr>
      <w:r w:rsidRPr="000A1388">
        <w:rPr>
          <w:sz w:val="28"/>
          <w:szCs w:val="28"/>
        </w:rPr>
        <w:t>Фізика є фундаментальною наукою, яка вивчає загальні закономірності перебігу природних явищ, закладає основи світорозуміння на різних рівнях пізнання природи й надає загальне обґрунтування природничо-наукової картини світу. Сучасна фізика, крім наукового, має важливе соціокультурне значення. Вона стала невід’ємною складовою загальної культури високотехнологічного інформаційного суспільства.</w:t>
      </w:r>
    </w:p>
    <w:p w:rsidR="00E832DC" w:rsidRPr="000A1388" w:rsidRDefault="00E832DC" w:rsidP="00E310B9">
      <w:pPr>
        <w:suppressLineNumbers/>
        <w:suppressAutoHyphens/>
        <w:adjustRightInd w:val="0"/>
        <w:ind w:firstLine="708"/>
        <w:jc w:val="both"/>
        <w:rPr>
          <w:color w:val="FF0000"/>
          <w:sz w:val="28"/>
          <w:szCs w:val="28"/>
        </w:rPr>
      </w:pPr>
      <w:r w:rsidRPr="000A1388">
        <w:rPr>
          <w:sz w:val="28"/>
          <w:szCs w:val="28"/>
        </w:rPr>
        <w:t xml:space="preserve">Фундаментальний характер фізичного знання як філософії науки й методології природознавства, теоретичної основи сучасної техніки й виробничих технологій визначає освітнє, світоглядне та виховне значення шкільного курсу фізики як навчального предмета. Завдяки цьому в структурі освітньої галузі </w:t>
      </w:r>
      <w:r w:rsidRPr="000A1388">
        <w:rPr>
          <w:color w:val="FF0000"/>
          <w:sz w:val="28"/>
          <w:szCs w:val="28"/>
        </w:rPr>
        <w:t>«Природознавство»</w:t>
      </w:r>
      <w:r w:rsidRPr="000A1388">
        <w:rPr>
          <w:sz w:val="28"/>
          <w:szCs w:val="28"/>
        </w:rPr>
        <w:t xml:space="preserve"> він відіграє роль базового компонента природничо-наукової освіти й належить до інваріантної складової загальноосвітньої підготовки учнів в основній і старшій школах. </w:t>
      </w:r>
      <w:r w:rsidRPr="000A1388">
        <w:rPr>
          <w:color w:val="FF0000"/>
          <w:sz w:val="28"/>
          <w:szCs w:val="28"/>
        </w:rPr>
        <w:t>Наскрiзними змiстовими лiнiями фізичного компоненту є категорiальнi структури, що узгоджуються з за</w:t>
      </w:r>
      <w:r w:rsidRPr="000A1388">
        <w:rPr>
          <w:color w:val="FF0000"/>
          <w:sz w:val="28"/>
          <w:szCs w:val="28"/>
        </w:rPr>
        <w:softHyphen/>
        <w:t>гальними змiстовими лiнiями освiтньої галузi “Природознавство”, а саме:</w:t>
      </w:r>
    </w:p>
    <w:p w:rsidR="00E832DC" w:rsidRPr="000A1388" w:rsidRDefault="00E832DC" w:rsidP="005903E9">
      <w:pPr>
        <w:numPr>
          <w:ilvl w:val="0"/>
          <w:numId w:val="18"/>
        </w:numPr>
        <w:suppressLineNumbers/>
        <w:suppressAutoHyphens/>
        <w:adjustRightInd w:val="0"/>
        <w:jc w:val="both"/>
        <w:rPr>
          <w:color w:val="FF0000"/>
          <w:sz w:val="28"/>
          <w:szCs w:val="28"/>
        </w:rPr>
      </w:pPr>
      <w:r w:rsidRPr="000A1388">
        <w:rPr>
          <w:color w:val="FF0000"/>
          <w:sz w:val="28"/>
          <w:szCs w:val="28"/>
        </w:rPr>
        <w:t>Фізика як природнича наука. Методи наукового пізнання.</w:t>
      </w:r>
    </w:p>
    <w:p w:rsidR="00E832DC" w:rsidRPr="000A1388" w:rsidRDefault="00E832DC" w:rsidP="005903E9">
      <w:pPr>
        <w:numPr>
          <w:ilvl w:val="0"/>
          <w:numId w:val="18"/>
        </w:numPr>
        <w:suppressLineNumbers/>
        <w:suppressAutoHyphens/>
        <w:adjustRightInd w:val="0"/>
        <w:jc w:val="both"/>
        <w:rPr>
          <w:color w:val="FF0000"/>
          <w:sz w:val="28"/>
          <w:szCs w:val="28"/>
        </w:rPr>
      </w:pPr>
      <w:r w:rsidRPr="000A1388">
        <w:rPr>
          <w:color w:val="FF0000"/>
          <w:sz w:val="28"/>
          <w:szCs w:val="28"/>
        </w:rPr>
        <w:t>Речовина і поле. Будова речовини і структурні рівні фізичного світу. Гравітаційне поле. Електромагнітне поле. Світло.</w:t>
      </w:r>
    </w:p>
    <w:p w:rsidR="00E832DC" w:rsidRPr="000A1388" w:rsidRDefault="00E832DC" w:rsidP="005903E9">
      <w:pPr>
        <w:numPr>
          <w:ilvl w:val="0"/>
          <w:numId w:val="18"/>
        </w:numPr>
        <w:suppressLineNumbers/>
        <w:suppressAutoHyphens/>
        <w:adjustRightInd w:val="0"/>
        <w:jc w:val="both"/>
        <w:rPr>
          <w:color w:val="FF0000"/>
          <w:sz w:val="28"/>
          <w:szCs w:val="28"/>
        </w:rPr>
      </w:pPr>
      <w:r w:rsidRPr="000A1388">
        <w:rPr>
          <w:color w:val="FF0000"/>
          <w:sz w:val="28"/>
          <w:szCs w:val="28"/>
        </w:rPr>
        <w:t>Рух і взаємодії. Фундаментальні взаємодії. Фізична суть механічних, теплових, електромагнітних, оптичних, ядерних явищ.</w:t>
      </w:r>
    </w:p>
    <w:p w:rsidR="00E832DC" w:rsidRPr="000A1388" w:rsidRDefault="00E832DC" w:rsidP="00E310B9">
      <w:pPr>
        <w:suppressLineNumbers/>
        <w:suppressAutoHyphens/>
        <w:adjustRightInd w:val="0"/>
        <w:ind w:firstLine="708"/>
        <w:jc w:val="both"/>
        <w:rPr>
          <w:i/>
          <w:iCs/>
          <w:sz w:val="28"/>
          <w:szCs w:val="28"/>
        </w:rPr>
      </w:pPr>
      <w:r w:rsidRPr="000A1388">
        <w:rPr>
          <w:sz w:val="28"/>
          <w:szCs w:val="28"/>
        </w:rPr>
        <w:t xml:space="preserve">Головна мета навчання фізики в середній школі полягає в розвитку особистості, </w:t>
      </w:r>
      <w:r w:rsidRPr="000A1388">
        <w:rPr>
          <w:i/>
          <w:iCs/>
          <w:sz w:val="28"/>
          <w:szCs w:val="28"/>
        </w:rPr>
        <w:t>становленні  наукового світогляду й відповідного стилю мислення, формуванні предметної, науково-природничої (як галузевої) та ключових компетентностей (уміння вчитися, спілкуватися державною, рідною та іноземними мовами, математична, соціальна, громадянська, загальнокультурна, підприємницька і здоров’язбережувальна компетентності) учнів засобами фізики як навчального предмета.</w:t>
      </w:r>
    </w:p>
    <w:p w:rsidR="00E832DC" w:rsidRPr="000A1388" w:rsidRDefault="00E832DC" w:rsidP="00E310B9">
      <w:pPr>
        <w:suppressLineNumbers/>
        <w:suppressAutoHyphens/>
        <w:adjustRightInd w:val="0"/>
        <w:ind w:firstLine="708"/>
        <w:jc w:val="both"/>
        <w:rPr>
          <w:color w:val="FF0000"/>
          <w:sz w:val="28"/>
          <w:szCs w:val="28"/>
        </w:rPr>
      </w:pPr>
      <w:r w:rsidRPr="000A1388">
        <w:rPr>
          <w:color w:val="FF0000"/>
          <w:sz w:val="28"/>
          <w:szCs w:val="28"/>
        </w:rPr>
        <w:t>Предметна компетентність як особистісна характеристика учня передбачає реалізацію системи вимог, якими є предметні компетенції:</w:t>
      </w:r>
    </w:p>
    <w:p w:rsidR="00E832DC" w:rsidRPr="000A1388" w:rsidRDefault="00E832DC" w:rsidP="005903E9">
      <w:pPr>
        <w:numPr>
          <w:ilvl w:val="0"/>
          <w:numId w:val="4"/>
        </w:numPr>
        <w:suppressLineNumbers/>
        <w:suppressAutoHyphens/>
        <w:adjustRightInd w:val="0"/>
        <w:ind w:left="1134"/>
        <w:jc w:val="both"/>
        <w:rPr>
          <w:color w:val="FF0000"/>
          <w:sz w:val="28"/>
          <w:szCs w:val="28"/>
        </w:rPr>
      </w:pPr>
      <w:r w:rsidRPr="000A1388">
        <w:rPr>
          <w:color w:val="FF0000"/>
          <w:sz w:val="28"/>
          <w:szCs w:val="28"/>
        </w:rPr>
        <w:t xml:space="preserve">пояснювати перебіг фізичних явищ і процесів і з’ясувати їхні закономірності; </w:t>
      </w:r>
    </w:p>
    <w:p w:rsidR="00E832DC" w:rsidRPr="000A1388" w:rsidRDefault="00E832DC" w:rsidP="005903E9">
      <w:pPr>
        <w:numPr>
          <w:ilvl w:val="0"/>
          <w:numId w:val="4"/>
        </w:numPr>
        <w:suppressLineNumbers/>
        <w:suppressAutoHyphens/>
        <w:adjustRightInd w:val="0"/>
        <w:ind w:left="1134"/>
        <w:jc w:val="both"/>
        <w:rPr>
          <w:color w:val="FF0000"/>
          <w:sz w:val="28"/>
          <w:szCs w:val="28"/>
        </w:rPr>
      </w:pPr>
      <w:r w:rsidRPr="000A1388">
        <w:rPr>
          <w:color w:val="FF0000"/>
          <w:sz w:val="28"/>
          <w:szCs w:val="28"/>
        </w:rPr>
        <w:t>застосовувати основні методи наукового пізнання;</w:t>
      </w:r>
    </w:p>
    <w:p w:rsidR="00E832DC" w:rsidRPr="000A1388" w:rsidRDefault="00E832DC" w:rsidP="005903E9">
      <w:pPr>
        <w:numPr>
          <w:ilvl w:val="0"/>
          <w:numId w:val="4"/>
        </w:numPr>
        <w:suppressLineNumbers/>
        <w:suppressAutoHyphens/>
        <w:adjustRightInd w:val="0"/>
        <w:ind w:left="1134"/>
        <w:jc w:val="both"/>
        <w:rPr>
          <w:color w:val="FF0000"/>
          <w:sz w:val="28"/>
          <w:szCs w:val="28"/>
        </w:rPr>
      </w:pPr>
      <w:r w:rsidRPr="000A1388">
        <w:rPr>
          <w:color w:val="FF0000"/>
          <w:sz w:val="28"/>
          <w:szCs w:val="28"/>
        </w:rPr>
        <w:t xml:space="preserve">характеризувати сучасну фізичну картину світу; </w:t>
      </w:r>
    </w:p>
    <w:p w:rsidR="00E832DC" w:rsidRPr="000A1388" w:rsidRDefault="00E832DC" w:rsidP="005903E9">
      <w:pPr>
        <w:numPr>
          <w:ilvl w:val="0"/>
          <w:numId w:val="4"/>
        </w:numPr>
        <w:suppressLineNumbers/>
        <w:suppressAutoHyphens/>
        <w:adjustRightInd w:val="0"/>
        <w:ind w:left="1134"/>
        <w:jc w:val="both"/>
        <w:rPr>
          <w:color w:val="FF0000"/>
          <w:spacing w:val="-4"/>
          <w:sz w:val="28"/>
          <w:szCs w:val="28"/>
        </w:rPr>
      </w:pPr>
      <w:r w:rsidRPr="000A1388">
        <w:rPr>
          <w:color w:val="FF0000"/>
          <w:spacing w:val="-4"/>
          <w:sz w:val="28"/>
          <w:szCs w:val="28"/>
        </w:rPr>
        <w:t xml:space="preserve">розуміти наукові засади сучасного виробництва, техніки і технологій; </w:t>
      </w:r>
    </w:p>
    <w:p w:rsidR="00E832DC" w:rsidRPr="000A1388" w:rsidRDefault="00E832DC" w:rsidP="005903E9">
      <w:pPr>
        <w:numPr>
          <w:ilvl w:val="0"/>
          <w:numId w:val="4"/>
        </w:numPr>
        <w:suppressLineNumbers/>
        <w:suppressAutoHyphens/>
        <w:adjustRightInd w:val="0"/>
        <w:ind w:left="1134"/>
        <w:jc w:val="both"/>
        <w:rPr>
          <w:color w:val="FF0000"/>
          <w:sz w:val="28"/>
          <w:szCs w:val="28"/>
        </w:rPr>
      </w:pPr>
      <w:r w:rsidRPr="000A1388">
        <w:rPr>
          <w:color w:val="FF0000"/>
          <w:sz w:val="28"/>
          <w:szCs w:val="28"/>
        </w:rPr>
        <w:t>використовувати набуті знання в повсякденній практичній діяльності;</w:t>
      </w:r>
    </w:p>
    <w:p w:rsidR="00E832DC" w:rsidRPr="000A1388" w:rsidRDefault="00E832DC" w:rsidP="005903E9">
      <w:pPr>
        <w:numPr>
          <w:ilvl w:val="0"/>
          <w:numId w:val="4"/>
        </w:numPr>
        <w:suppressLineNumbers/>
        <w:suppressAutoHyphens/>
        <w:adjustRightInd w:val="0"/>
        <w:ind w:left="1134"/>
        <w:jc w:val="both"/>
        <w:rPr>
          <w:color w:val="FF0000"/>
          <w:sz w:val="28"/>
          <w:szCs w:val="28"/>
        </w:rPr>
      </w:pPr>
      <w:r w:rsidRPr="000A1388">
        <w:rPr>
          <w:color w:val="FF0000"/>
          <w:sz w:val="28"/>
          <w:szCs w:val="28"/>
        </w:rPr>
        <w:t>оцінювати межі застосування фізичних законів і теорій;</w:t>
      </w:r>
    </w:p>
    <w:p w:rsidR="00E832DC" w:rsidRPr="000A1388" w:rsidRDefault="00E832DC" w:rsidP="005903E9">
      <w:pPr>
        <w:numPr>
          <w:ilvl w:val="0"/>
          <w:numId w:val="4"/>
        </w:numPr>
        <w:suppressLineNumbers/>
        <w:suppressAutoHyphens/>
        <w:adjustRightInd w:val="0"/>
        <w:ind w:left="1134"/>
        <w:jc w:val="both"/>
        <w:rPr>
          <w:rStyle w:val="basic1"/>
          <w:color w:val="FF0000"/>
          <w:sz w:val="28"/>
          <w:szCs w:val="28"/>
        </w:rPr>
      </w:pPr>
      <w:r w:rsidRPr="000A1388">
        <w:rPr>
          <w:color w:val="FF0000"/>
          <w:sz w:val="28"/>
          <w:szCs w:val="28"/>
        </w:rPr>
        <w:t>виявляти ставлення до ролі фізики в розвитку інших природничих наук, техніки і технологій, застосування досягнень фізики для раціонального природокористування та запобігання їх шкідливого впливу на навколишнє природне середовище і організм людини.</w:t>
      </w:r>
    </w:p>
    <w:p w:rsidR="00E832DC" w:rsidRPr="000A1388" w:rsidRDefault="00E832DC" w:rsidP="00E310B9">
      <w:pPr>
        <w:pStyle w:val="af3"/>
        <w:spacing w:before="0"/>
        <w:jc w:val="both"/>
        <w:rPr>
          <w:rFonts w:ascii="Times New Roman" w:hAnsi="Times New Roman" w:cs="Times New Roman"/>
          <w:color w:val="FF0000"/>
          <w:sz w:val="28"/>
          <w:szCs w:val="28"/>
        </w:rPr>
      </w:pPr>
      <w:r w:rsidRPr="000A1388">
        <w:rPr>
          <w:rStyle w:val="basic1"/>
          <w:rFonts w:ascii="Times New Roman" w:hAnsi="Times New Roman" w:cs="Times New Roman"/>
          <w:color w:val="FF0000"/>
          <w:sz w:val="28"/>
          <w:szCs w:val="28"/>
        </w:rPr>
        <w:lastRenderedPageBreak/>
        <w:t xml:space="preserve">Фізика разом з іншими предметами робить свій внесок у формування ключових компетентностей. </w:t>
      </w:r>
      <w:r w:rsidRPr="000A1388">
        <w:rPr>
          <w:rFonts w:ascii="Times New Roman" w:hAnsi="Times New Roman" w:cs="Times New Roman"/>
          <w:color w:val="FF0000"/>
          <w:sz w:val="28"/>
          <w:szCs w:val="28"/>
        </w:rPr>
        <w:t>Зокрема, науково-природничої компетентності, що є базовою в галузі природознавства. Сприяє розвитку математичної ко</w:t>
      </w:r>
      <w:r w:rsidRPr="000A1388">
        <w:rPr>
          <w:rFonts w:ascii="Times New Roman" w:hAnsi="Times New Roman" w:cs="Times New Roman"/>
          <w:color w:val="FF0000"/>
          <w:sz w:val="28"/>
          <w:szCs w:val="28"/>
        </w:rPr>
        <w:t>м</w:t>
      </w:r>
      <w:r w:rsidRPr="000A1388">
        <w:rPr>
          <w:rFonts w:ascii="Times New Roman" w:hAnsi="Times New Roman" w:cs="Times New Roman"/>
          <w:color w:val="FF0000"/>
          <w:sz w:val="28"/>
          <w:szCs w:val="28"/>
        </w:rPr>
        <w:t>петентності під час розв’язування розрахункових та графічних  задач, інфо</w:t>
      </w:r>
      <w:r w:rsidRPr="000A1388">
        <w:rPr>
          <w:rFonts w:ascii="Times New Roman" w:hAnsi="Times New Roman" w:cs="Times New Roman"/>
          <w:color w:val="FF0000"/>
          <w:sz w:val="28"/>
          <w:szCs w:val="28"/>
        </w:rPr>
        <w:t>р</w:t>
      </w:r>
      <w:r w:rsidRPr="000A1388">
        <w:rPr>
          <w:rFonts w:ascii="Times New Roman" w:hAnsi="Times New Roman" w:cs="Times New Roman"/>
          <w:color w:val="FF0000"/>
          <w:sz w:val="28"/>
          <w:szCs w:val="28"/>
        </w:rPr>
        <w:t>маційно-комунікаційної, що передбачає уміння використовувати інформ</w:t>
      </w:r>
      <w:r w:rsidRPr="000A1388">
        <w:rPr>
          <w:rFonts w:ascii="Times New Roman" w:hAnsi="Times New Roman" w:cs="Times New Roman"/>
          <w:color w:val="FF0000"/>
          <w:sz w:val="28"/>
          <w:szCs w:val="28"/>
        </w:rPr>
        <w:t>а</w:t>
      </w:r>
      <w:r w:rsidRPr="000A1388">
        <w:rPr>
          <w:rFonts w:ascii="Times New Roman" w:hAnsi="Times New Roman" w:cs="Times New Roman"/>
          <w:color w:val="FF0000"/>
          <w:sz w:val="28"/>
          <w:szCs w:val="28"/>
        </w:rPr>
        <w:t>ційно-комунікаційні технології, електронні освітні ресурси та відповідні з</w:t>
      </w:r>
      <w:r w:rsidRPr="000A1388">
        <w:rPr>
          <w:rFonts w:ascii="Times New Roman" w:hAnsi="Times New Roman" w:cs="Times New Roman"/>
          <w:color w:val="FF0000"/>
          <w:sz w:val="28"/>
          <w:szCs w:val="28"/>
        </w:rPr>
        <w:t>а</w:t>
      </w:r>
      <w:r w:rsidRPr="000A1388">
        <w:rPr>
          <w:rFonts w:ascii="Times New Roman" w:hAnsi="Times New Roman" w:cs="Times New Roman"/>
          <w:color w:val="FF0000"/>
          <w:sz w:val="28"/>
          <w:szCs w:val="28"/>
        </w:rPr>
        <w:t>соби для виконання навчальних проектів, творчих, особистісних і суспільно значущих завдань. Громадянська, загальнокультурна й зд</w:t>
      </w:r>
      <w:r w:rsidRPr="000A1388">
        <w:rPr>
          <w:rFonts w:ascii="Times New Roman" w:hAnsi="Times New Roman" w:cs="Times New Roman"/>
          <w:color w:val="FF0000"/>
          <w:sz w:val="28"/>
          <w:szCs w:val="28"/>
        </w:rPr>
        <w:t>о</w:t>
      </w:r>
      <w:r w:rsidRPr="000A1388">
        <w:rPr>
          <w:rFonts w:ascii="Times New Roman" w:hAnsi="Times New Roman" w:cs="Times New Roman"/>
          <w:color w:val="FF0000"/>
          <w:sz w:val="28"/>
          <w:szCs w:val="28"/>
        </w:rPr>
        <w:t>ров’язбережувальна компетентності формуються під час вивчення історично-наукового матеріалу, що розкриває процес становлення фізики в Україні як поступову і наполегливу реалізацію ідей видатних представників української фізичної науки. Саме в процесі навчання фізик забезпечується становлення наукового св</w:t>
      </w:r>
      <w:r w:rsidRPr="000A1388">
        <w:rPr>
          <w:rFonts w:ascii="Times New Roman" w:eastAsia="MS Gothic" w:hAnsi="Times New Roman" w:cs="Times New Roman"/>
          <w:color w:val="FF0000"/>
          <w:sz w:val="28"/>
          <w:szCs w:val="28"/>
        </w:rPr>
        <w:t>і</w:t>
      </w:r>
      <w:r w:rsidRPr="000A1388">
        <w:rPr>
          <w:rFonts w:ascii="Times New Roman" w:eastAsia="Malgun Gothic" w:hAnsi="Times New Roman" w:cs="Times New Roman"/>
          <w:color w:val="FF0000"/>
          <w:sz w:val="28"/>
          <w:szCs w:val="28"/>
        </w:rPr>
        <w:t>тогляд</w:t>
      </w:r>
      <w:r w:rsidRPr="000A1388">
        <w:rPr>
          <w:rFonts w:ascii="Times New Roman" w:hAnsi="Times New Roman" w:cs="Times New Roman"/>
          <w:color w:val="FF0000"/>
          <w:sz w:val="28"/>
          <w:szCs w:val="28"/>
        </w:rPr>
        <w:t>у й в</w:t>
      </w:r>
      <w:r w:rsidRPr="000A1388">
        <w:rPr>
          <w:rFonts w:ascii="Times New Roman" w:eastAsia="MS Gothic" w:hAnsi="Times New Roman" w:cs="Times New Roman"/>
          <w:color w:val="FF0000"/>
          <w:sz w:val="28"/>
          <w:szCs w:val="28"/>
        </w:rPr>
        <w:t>і</w:t>
      </w:r>
      <w:r w:rsidRPr="000A1388">
        <w:rPr>
          <w:rFonts w:ascii="Times New Roman" w:eastAsia="Malgun Gothic" w:hAnsi="Times New Roman" w:cs="Times New Roman"/>
          <w:color w:val="FF0000"/>
          <w:sz w:val="28"/>
          <w:szCs w:val="28"/>
        </w:rPr>
        <w:t>дпов</w:t>
      </w:r>
      <w:r w:rsidRPr="000A1388">
        <w:rPr>
          <w:rFonts w:ascii="Times New Roman" w:eastAsia="MS Gothic" w:hAnsi="Times New Roman" w:cs="Times New Roman"/>
          <w:color w:val="FF0000"/>
          <w:sz w:val="28"/>
          <w:szCs w:val="28"/>
        </w:rPr>
        <w:t>і</w:t>
      </w:r>
      <w:r w:rsidRPr="000A1388">
        <w:rPr>
          <w:rFonts w:ascii="Times New Roman" w:eastAsia="Malgun Gothic" w:hAnsi="Times New Roman" w:cs="Times New Roman"/>
          <w:color w:val="FF0000"/>
          <w:sz w:val="28"/>
          <w:szCs w:val="28"/>
        </w:rPr>
        <w:t>дного стилю мислення</w:t>
      </w:r>
      <w:r w:rsidRPr="000A1388">
        <w:rPr>
          <w:rFonts w:ascii="Times New Roman" w:hAnsi="Times New Roman" w:cs="Times New Roman"/>
          <w:color w:val="FF0000"/>
          <w:sz w:val="28"/>
          <w:szCs w:val="28"/>
        </w:rPr>
        <w:t xml:space="preserve"> учнів, як основи фо</w:t>
      </w:r>
      <w:r w:rsidRPr="000A1388">
        <w:rPr>
          <w:rFonts w:ascii="Times New Roman" w:hAnsi="Times New Roman" w:cs="Times New Roman"/>
          <w:color w:val="FF0000"/>
          <w:sz w:val="28"/>
          <w:szCs w:val="28"/>
        </w:rPr>
        <w:t>р</w:t>
      </w:r>
      <w:r w:rsidRPr="000A1388">
        <w:rPr>
          <w:rFonts w:ascii="Times New Roman" w:hAnsi="Times New Roman" w:cs="Times New Roman"/>
          <w:color w:val="FF0000"/>
          <w:sz w:val="28"/>
          <w:szCs w:val="28"/>
        </w:rPr>
        <w:t>мування активної життєвої позиції в демократичному суспільстві, орієнтов</w:t>
      </w:r>
      <w:r w:rsidRPr="000A1388">
        <w:rPr>
          <w:rFonts w:ascii="Times New Roman" w:hAnsi="Times New Roman" w:cs="Times New Roman"/>
          <w:color w:val="FF0000"/>
          <w:sz w:val="28"/>
          <w:szCs w:val="28"/>
        </w:rPr>
        <w:t>а</w:t>
      </w:r>
      <w:r w:rsidRPr="000A1388">
        <w:rPr>
          <w:rFonts w:ascii="Times New Roman" w:hAnsi="Times New Roman" w:cs="Times New Roman"/>
          <w:color w:val="FF0000"/>
          <w:sz w:val="28"/>
          <w:szCs w:val="28"/>
        </w:rPr>
        <w:t>ної на загальнолюдські цінності, дбайливе ставлення до власного здоров’я та здоров’я інших людей, до навколишнього світу.</w:t>
      </w:r>
    </w:p>
    <w:p w:rsidR="00E832DC" w:rsidRPr="000A1388" w:rsidRDefault="00E832DC" w:rsidP="00E310B9">
      <w:pPr>
        <w:suppressLineNumbers/>
        <w:suppressAutoHyphens/>
        <w:adjustRightInd w:val="0"/>
        <w:ind w:firstLine="708"/>
        <w:jc w:val="both"/>
        <w:rPr>
          <w:sz w:val="28"/>
          <w:szCs w:val="28"/>
        </w:rPr>
      </w:pPr>
      <w:r w:rsidRPr="000A1388">
        <w:rPr>
          <w:sz w:val="28"/>
          <w:szCs w:val="28"/>
        </w:rPr>
        <w:t>Шкільний курс фізики побудовано за двома логічно завершеними концентрами, зміст яких узгоджується зі структурою середньої загально</w:t>
      </w:r>
      <w:r w:rsidRPr="000A1388">
        <w:rPr>
          <w:sz w:val="28"/>
          <w:szCs w:val="28"/>
        </w:rPr>
        <w:softHyphen/>
        <w:t xml:space="preserve">освітньої школи: </w:t>
      </w:r>
    </w:p>
    <w:p w:rsidR="00E832DC" w:rsidRPr="000A1388" w:rsidRDefault="00E832DC" w:rsidP="005903E9">
      <w:pPr>
        <w:numPr>
          <w:ilvl w:val="0"/>
          <w:numId w:val="14"/>
        </w:numPr>
        <w:suppressLineNumbers/>
        <w:suppressAutoHyphens/>
        <w:adjustRightInd w:val="0"/>
        <w:ind w:left="1134" w:hanging="425"/>
        <w:jc w:val="both"/>
        <w:rPr>
          <w:sz w:val="28"/>
          <w:szCs w:val="28"/>
        </w:rPr>
      </w:pPr>
      <w:r w:rsidRPr="000A1388">
        <w:rPr>
          <w:sz w:val="28"/>
          <w:szCs w:val="28"/>
        </w:rPr>
        <w:t xml:space="preserve">в основній школі (7–9 класи) вивчається логічно завершений базовий курс фізики, який закладає основи фізичного знання; </w:t>
      </w:r>
    </w:p>
    <w:p w:rsidR="00E832DC" w:rsidRPr="000A1388" w:rsidRDefault="00E832DC" w:rsidP="005903E9">
      <w:pPr>
        <w:numPr>
          <w:ilvl w:val="0"/>
          <w:numId w:val="14"/>
        </w:numPr>
        <w:suppressLineNumbers/>
        <w:suppressAutoHyphens/>
        <w:adjustRightInd w:val="0"/>
        <w:ind w:left="1134" w:hanging="425"/>
        <w:jc w:val="both"/>
        <w:rPr>
          <w:sz w:val="28"/>
          <w:szCs w:val="28"/>
        </w:rPr>
      </w:pPr>
      <w:r w:rsidRPr="000A1388">
        <w:rPr>
          <w:sz w:val="28"/>
          <w:szCs w:val="28"/>
        </w:rPr>
        <w:t>у старшій школі вивчення фізики відбувається залежно від обраного профілю навчання.</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В основній школі фізику починають вивчати як окремий навчальний предмет, зміст й вимоги до засвоєння якого є єдиними для всіх учнів. Урахування пізнавальних інтересів учнів, розвиток їхніх творчих здібностей і формування схильності до навчання фізики здійснюється завдяки особистісно орієнтованому підходу, запровадженню курсів за вибором, проведенню факультативних та індивідуальних занять і консультацій за рахунок варіативної складової навчального плану. Передбачається також можливість поглибленого вивчення фізики за спеціальною програмою. </w:t>
      </w:r>
    </w:p>
    <w:p w:rsidR="00E832DC" w:rsidRPr="000A1388" w:rsidRDefault="00E832DC" w:rsidP="00B37D93">
      <w:pPr>
        <w:suppressLineNumbers/>
        <w:suppressAutoHyphens/>
        <w:adjustRightInd w:val="0"/>
        <w:ind w:firstLine="708"/>
        <w:jc w:val="both"/>
        <w:rPr>
          <w:color w:val="FF0000"/>
          <w:sz w:val="28"/>
          <w:szCs w:val="28"/>
        </w:rPr>
      </w:pPr>
      <w:r w:rsidRPr="000A1388">
        <w:rPr>
          <w:i/>
          <w:iCs/>
          <w:sz w:val="28"/>
          <w:szCs w:val="28"/>
        </w:rPr>
        <w:t>Базовий курс фізики</w:t>
      </w:r>
      <w:r w:rsidRPr="000A1388">
        <w:rPr>
          <w:sz w:val="28"/>
          <w:szCs w:val="28"/>
        </w:rPr>
        <w:t xml:space="preserve"> (7–9 класи) закладає основи фізичного знання </w:t>
      </w:r>
      <w:r w:rsidRPr="000A1388">
        <w:rPr>
          <w:color w:val="FF0000"/>
          <w:sz w:val="28"/>
          <w:szCs w:val="28"/>
        </w:rPr>
        <w:t>на явищному (феноменологічному) рівні</w:t>
      </w:r>
      <w:r w:rsidRPr="000A1388">
        <w:rPr>
          <w:sz w:val="28"/>
          <w:szCs w:val="28"/>
        </w:rPr>
        <w:t xml:space="preserve">: учні опановують суть основних фізичних явищ, понять і законів, оволодівають науковою термінологією, основними методами наукового пізнання та алгоритмами розв’язування фізичних задач, у них розвиваються експериментальні вміння й дослідницькі навички, формуються уявлення про фізичну картину світу. Він ґрунтується на тих знаннях з основ фізики, які учні отримали на більш ранніх етапах навчання, зокрема на уроках природознавства в початковій школі і 5 класі, а також на повсякденному досвіді пізнання навколишнього світу, якого учні набувають у житті. </w:t>
      </w:r>
      <w:r w:rsidRPr="000A1388">
        <w:rPr>
          <w:color w:val="FF0000"/>
          <w:sz w:val="28"/>
          <w:szCs w:val="28"/>
        </w:rPr>
        <w:t xml:space="preserve">Завершується базовий курс фізики розділом «Закони збереження», в якому акцентується увага на універсальному характері та фундаментальності законів збереження в природі та цілісності фізичної картини світу. На прикладі класичної механіки формуються уміння оцінювати межі застосування фізичних законів і теорій. </w:t>
      </w:r>
    </w:p>
    <w:p w:rsidR="00E832DC" w:rsidRPr="000A1388" w:rsidRDefault="00E832DC" w:rsidP="00B37D93">
      <w:pPr>
        <w:suppressLineNumbers/>
        <w:suppressAutoHyphens/>
        <w:adjustRightInd w:val="0"/>
        <w:ind w:firstLine="708"/>
        <w:jc w:val="both"/>
        <w:rPr>
          <w:rFonts w:ascii="Arial" w:hAnsi="Arial" w:cs="Arial"/>
          <w:color w:val="FF0000"/>
          <w:sz w:val="28"/>
          <w:szCs w:val="28"/>
          <w:shd w:val="clear" w:color="auto" w:fill="FFFFFF"/>
        </w:rPr>
      </w:pPr>
      <w:r w:rsidRPr="000A1388">
        <w:rPr>
          <w:color w:val="FF0000"/>
          <w:sz w:val="28"/>
          <w:szCs w:val="28"/>
        </w:rPr>
        <w:lastRenderedPageBreak/>
        <w:t xml:space="preserve">Розподіл навчальних годин між розділами програми базового курсу є орієнтовним. </w:t>
      </w:r>
      <w:r w:rsidRPr="000A1388">
        <w:rPr>
          <w:color w:val="FF0000"/>
          <w:sz w:val="28"/>
          <w:szCs w:val="28"/>
          <w:shd w:val="clear" w:color="auto" w:fill="FFFFFF"/>
        </w:rPr>
        <w:t>Вчитель має право змінювати обсяг</w:t>
      </w:r>
      <w:r w:rsidRPr="000A1388">
        <w:rPr>
          <w:color w:val="FF0000"/>
          <w:sz w:val="28"/>
          <w:szCs w:val="28"/>
        </w:rPr>
        <w:t xml:space="preserve"> </w:t>
      </w:r>
      <w:r w:rsidRPr="000A1388">
        <w:rPr>
          <w:color w:val="FF0000"/>
          <w:sz w:val="28"/>
          <w:szCs w:val="28"/>
          <w:shd w:val="clear" w:color="auto" w:fill="FFFFFF"/>
        </w:rPr>
        <w:t>годин, відведених програмою на вивчення окремої теми (розділу).</w:t>
      </w:r>
      <w:r w:rsidRPr="000A1388">
        <w:rPr>
          <w:rFonts w:ascii="Arial" w:hAnsi="Arial" w:cs="Arial"/>
          <w:color w:val="FF0000"/>
          <w:sz w:val="28"/>
          <w:szCs w:val="28"/>
          <w:shd w:val="clear" w:color="auto" w:fill="FFFFFF"/>
        </w:rPr>
        <w:t xml:space="preserve"> </w:t>
      </w:r>
    </w:p>
    <w:p w:rsidR="00E832DC" w:rsidRPr="000A1388" w:rsidRDefault="00E832DC" w:rsidP="00B37D93">
      <w:pPr>
        <w:suppressLineNumbers/>
        <w:suppressAutoHyphens/>
        <w:adjustRightInd w:val="0"/>
        <w:ind w:firstLine="708"/>
        <w:jc w:val="both"/>
        <w:rPr>
          <w:color w:val="FF0000"/>
          <w:sz w:val="28"/>
          <w:szCs w:val="28"/>
        </w:rPr>
      </w:pPr>
      <w:r w:rsidRPr="000A1388">
        <w:rPr>
          <w:color w:val="FF0000"/>
          <w:sz w:val="28"/>
          <w:szCs w:val="28"/>
        </w:rPr>
        <w:t>Вивчення базового курсу фізики закладає підвалини навчання фізики у старшій школі, зміст якого формується навколо основних фізичних принципів і теорій та засвоюється на більш високому рівні узагальнення.</w:t>
      </w:r>
    </w:p>
    <w:p w:rsidR="00E832DC" w:rsidRPr="000A1388" w:rsidRDefault="00E832DC" w:rsidP="00E310B9">
      <w:pPr>
        <w:suppressLineNumbers/>
        <w:suppressAutoHyphens/>
        <w:adjustRightInd w:val="0"/>
        <w:ind w:firstLine="708"/>
        <w:jc w:val="both"/>
        <w:rPr>
          <w:sz w:val="28"/>
          <w:szCs w:val="28"/>
        </w:rPr>
      </w:pPr>
      <w:r w:rsidRPr="000A1388">
        <w:rPr>
          <w:sz w:val="28"/>
          <w:szCs w:val="28"/>
        </w:rPr>
        <w:t>Таким чином, завданнями курсу фізики основної школи є:</w:t>
      </w:r>
    </w:p>
    <w:p w:rsidR="00E832DC" w:rsidRPr="000A1388" w:rsidRDefault="00E832DC" w:rsidP="005903E9">
      <w:pPr>
        <w:numPr>
          <w:ilvl w:val="0"/>
          <w:numId w:val="5"/>
        </w:numPr>
        <w:suppressLineNumbers/>
        <w:tabs>
          <w:tab w:val="left" w:pos="1134"/>
        </w:tabs>
        <w:suppressAutoHyphens/>
        <w:adjustRightInd w:val="0"/>
        <w:ind w:firstLine="0"/>
        <w:jc w:val="both"/>
        <w:rPr>
          <w:sz w:val="28"/>
          <w:szCs w:val="28"/>
        </w:rPr>
      </w:pPr>
      <w:r w:rsidRPr="000A1388">
        <w:rPr>
          <w:sz w:val="28"/>
          <w:szCs w:val="28"/>
        </w:rPr>
        <w:t>сформувати в учнів базові фізичні знання про явища природи, розкрити історичний шлях розвитку фізики, ознайомити їх із діяльністю та внеском відомих зарубіжних й українських фізиків;</w:t>
      </w:r>
    </w:p>
    <w:p w:rsidR="00E832DC" w:rsidRPr="000A1388" w:rsidRDefault="00E832DC" w:rsidP="005903E9">
      <w:pPr>
        <w:numPr>
          <w:ilvl w:val="0"/>
          <w:numId w:val="5"/>
        </w:numPr>
        <w:suppressLineNumbers/>
        <w:tabs>
          <w:tab w:val="left" w:pos="1134"/>
          <w:tab w:val="left" w:pos="1276"/>
        </w:tabs>
        <w:suppressAutoHyphens/>
        <w:adjustRightInd w:val="0"/>
        <w:ind w:firstLine="0"/>
        <w:jc w:val="both"/>
        <w:rPr>
          <w:sz w:val="28"/>
          <w:szCs w:val="28"/>
        </w:rPr>
      </w:pPr>
      <w:r w:rsidRPr="000A1388">
        <w:rPr>
          <w:sz w:val="28"/>
          <w:szCs w:val="28"/>
        </w:rPr>
        <w:t>розкрити суть фундаментальних наукових фактів, основних понять і законів фізики, показати розвиток фундаментальних ідей і принципів фізики;</w:t>
      </w:r>
    </w:p>
    <w:p w:rsidR="00E832DC" w:rsidRPr="000A1388" w:rsidRDefault="00E832DC" w:rsidP="005903E9">
      <w:pPr>
        <w:numPr>
          <w:ilvl w:val="0"/>
          <w:numId w:val="5"/>
        </w:numPr>
        <w:suppressLineNumbers/>
        <w:tabs>
          <w:tab w:val="left" w:pos="1134"/>
          <w:tab w:val="left" w:pos="1276"/>
        </w:tabs>
        <w:suppressAutoHyphens/>
        <w:adjustRightInd w:val="0"/>
        <w:ind w:firstLine="0"/>
        <w:jc w:val="both"/>
        <w:rPr>
          <w:sz w:val="28"/>
          <w:szCs w:val="28"/>
        </w:rPr>
      </w:pPr>
      <w:r w:rsidRPr="000A1388">
        <w:rPr>
          <w:sz w:val="28"/>
          <w:szCs w:val="28"/>
        </w:rPr>
        <w:t>сформувати в учнів алгоритмічні прийоми розв’язування фізичних задач та евристичні способи пошуку розв’язків практичних життєвих проблем;</w:t>
      </w:r>
    </w:p>
    <w:p w:rsidR="00E832DC" w:rsidRPr="000A1388" w:rsidRDefault="00E832DC" w:rsidP="005903E9">
      <w:pPr>
        <w:numPr>
          <w:ilvl w:val="0"/>
          <w:numId w:val="5"/>
        </w:numPr>
        <w:suppressLineNumbers/>
        <w:tabs>
          <w:tab w:val="left" w:pos="1134"/>
          <w:tab w:val="left" w:pos="1276"/>
        </w:tabs>
        <w:suppressAutoHyphens/>
        <w:adjustRightInd w:val="0"/>
        <w:ind w:firstLine="0"/>
        <w:jc w:val="both"/>
        <w:rPr>
          <w:sz w:val="28"/>
          <w:szCs w:val="28"/>
        </w:rPr>
      </w:pPr>
      <w:r w:rsidRPr="000A1388">
        <w:rPr>
          <w:sz w:val="28"/>
          <w:szCs w:val="28"/>
        </w:rPr>
        <w:t>сформувати й розвинути в учнів експериментальні вміння й дослідницькі навички, уміння описувати й оцінювати результати спостережень, планувати й проводити досліди та експериментальні дослідження, здійснювати вимірювання фізичних величин, робити узагальнення й висновки;</w:t>
      </w:r>
    </w:p>
    <w:p w:rsidR="00E832DC" w:rsidRPr="000A1388" w:rsidRDefault="00E832DC" w:rsidP="005903E9">
      <w:pPr>
        <w:numPr>
          <w:ilvl w:val="0"/>
          <w:numId w:val="5"/>
        </w:numPr>
        <w:suppressLineNumbers/>
        <w:tabs>
          <w:tab w:val="left" w:pos="1134"/>
          <w:tab w:val="left" w:pos="1276"/>
        </w:tabs>
        <w:suppressAutoHyphens/>
        <w:adjustRightInd w:val="0"/>
        <w:ind w:firstLine="0"/>
        <w:jc w:val="both"/>
        <w:rPr>
          <w:sz w:val="28"/>
          <w:szCs w:val="28"/>
        </w:rPr>
      </w:pPr>
      <w:r w:rsidRPr="000A1388">
        <w:rPr>
          <w:sz w:val="28"/>
          <w:szCs w:val="28"/>
        </w:rPr>
        <w:t>розкрити роль фізичного знання в житті людини, суспільному виробництві й техніці, сутність наукового пізнання засобами фізики, сприяти розвитку інтересу школярів до фізики;</w:t>
      </w:r>
    </w:p>
    <w:p w:rsidR="00E832DC" w:rsidRPr="000A1388" w:rsidRDefault="00E832DC" w:rsidP="005903E9">
      <w:pPr>
        <w:numPr>
          <w:ilvl w:val="0"/>
          <w:numId w:val="5"/>
        </w:numPr>
        <w:suppressLineNumbers/>
        <w:tabs>
          <w:tab w:val="left" w:pos="1134"/>
          <w:tab w:val="left" w:pos="1276"/>
        </w:tabs>
        <w:suppressAutoHyphens/>
        <w:adjustRightInd w:val="0"/>
        <w:ind w:firstLine="0"/>
        <w:jc w:val="both"/>
        <w:rPr>
          <w:sz w:val="28"/>
          <w:szCs w:val="28"/>
        </w:rPr>
      </w:pPr>
      <w:r w:rsidRPr="000A1388">
        <w:rPr>
          <w:sz w:val="28"/>
          <w:szCs w:val="28"/>
        </w:rPr>
        <w:t>спонукати учнів критично мислити, застосовувати набуті знання в практичній діяльності, виявляти ставлення до довкілля на засадах екологічної культури;</w:t>
      </w:r>
    </w:p>
    <w:p w:rsidR="00E832DC" w:rsidRPr="000A1388" w:rsidRDefault="00E832DC" w:rsidP="005903E9">
      <w:pPr>
        <w:numPr>
          <w:ilvl w:val="0"/>
          <w:numId w:val="5"/>
        </w:numPr>
        <w:suppressLineNumbers/>
        <w:tabs>
          <w:tab w:val="left" w:pos="1134"/>
          <w:tab w:val="left" w:pos="1276"/>
        </w:tabs>
        <w:suppressAutoHyphens/>
        <w:adjustRightInd w:val="0"/>
        <w:ind w:firstLine="0"/>
        <w:jc w:val="both"/>
        <w:rPr>
          <w:sz w:val="28"/>
          <w:szCs w:val="28"/>
        </w:rPr>
      </w:pPr>
      <w:r w:rsidRPr="000A1388">
        <w:rPr>
          <w:sz w:val="28"/>
          <w:szCs w:val="28"/>
        </w:rPr>
        <w:t>сформувати в них уявлення про фізичну картину світу, на конкретних прикладах показати прояви моральності щодо використання наукового знання в життєдіяльності людини й природокористуванні.</w:t>
      </w:r>
    </w:p>
    <w:p w:rsidR="00E832DC" w:rsidRPr="000A1388" w:rsidRDefault="00E832DC" w:rsidP="00E310B9">
      <w:pPr>
        <w:suppressLineNumbers/>
        <w:suppressAutoHyphens/>
        <w:adjustRightInd w:val="0"/>
        <w:ind w:firstLine="708"/>
        <w:jc w:val="both"/>
        <w:rPr>
          <w:sz w:val="28"/>
          <w:szCs w:val="28"/>
        </w:rPr>
      </w:pPr>
      <w:r w:rsidRPr="000A1388">
        <w:rPr>
          <w:sz w:val="28"/>
          <w:szCs w:val="28"/>
        </w:rPr>
        <w:t>Засвоєння учнями системи фізичних знань та здатність застосовувати їх у процесі пізнання і в практичній діяльності є одним із головних завдань навчання фізики в середній школі. Тому системотворчими елементами шкільного курсу фізики виступають:</w:t>
      </w:r>
    </w:p>
    <w:p w:rsidR="00E832DC" w:rsidRPr="000A1388" w:rsidRDefault="00E832DC" w:rsidP="005903E9">
      <w:pPr>
        <w:numPr>
          <w:ilvl w:val="0"/>
          <w:numId w:val="5"/>
        </w:numPr>
        <w:suppressLineNumbers/>
        <w:suppressAutoHyphens/>
        <w:adjustRightInd w:val="0"/>
        <w:ind w:left="993" w:hanging="284"/>
        <w:jc w:val="both"/>
        <w:rPr>
          <w:sz w:val="28"/>
          <w:szCs w:val="28"/>
        </w:rPr>
      </w:pPr>
      <w:r w:rsidRPr="000A1388">
        <w:rPr>
          <w:sz w:val="28"/>
          <w:szCs w:val="28"/>
        </w:rPr>
        <w:t>чуттєво усвідомлені уявлення школярів про основні властивості та явища навколишнього світу, які стають предметом вивчення в певному розділі фізики (наприклад, механічний рух у його буденному сприйнятті як переміщення в просторі, просторово-часові уявлення тощо);</w:t>
      </w:r>
    </w:p>
    <w:p w:rsidR="00E832DC" w:rsidRPr="000A1388" w:rsidRDefault="00E832DC" w:rsidP="005903E9">
      <w:pPr>
        <w:numPr>
          <w:ilvl w:val="0"/>
          <w:numId w:val="5"/>
        </w:numPr>
        <w:suppressLineNumbers/>
        <w:suppressAutoHyphens/>
        <w:adjustRightInd w:val="0"/>
        <w:ind w:left="993" w:hanging="284"/>
        <w:jc w:val="both"/>
        <w:rPr>
          <w:sz w:val="28"/>
          <w:szCs w:val="28"/>
        </w:rPr>
      </w:pPr>
      <w:r w:rsidRPr="000A1388">
        <w:rPr>
          <w:sz w:val="28"/>
          <w:szCs w:val="28"/>
        </w:rPr>
        <w:t>основні поняття теоретичного базису (наприклад, для механіки це швидкість, сила, маса, енергія), ідеї та принципи, що їх об’єднують (приміром, відносність руху), необхідні для усвідомлення суті перебігу фізичних явищ і процесів;</w:t>
      </w:r>
    </w:p>
    <w:p w:rsidR="00E832DC" w:rsidRPr="000A1388" w:rsidRDefault="00E832DC" w:rsidP="005903E9">
      <w:pPr>
        <w:numPr>
          <w:ilvl w:val="0"/>
          <w:numId w:val="5"/>
        </w:numPr>
        <w:suppressLineNumbers/>
        <w:suppressAutoHyphens/>
        <w:adjustRightInd w:val="0"/>
        <w:ind w:left="993" w:hanging="284"/>
        <w:jc w:val="both"/>
        <w:rPr>
          <w:sz w:val="28"/>
          <w:szCs w:val="28"/>
        </w:rPr>
      </w:pPr>
      <w:r w:rsidRPr="000A1388">
        <w:rPr>
          <w:sz w:val="28"/>
          <w:szCs w:val="28"/>
        </w:rPr>
        <w:lastRenderedPageBreak/>
        <w:t>абстрактні моделі, покладені в основу теоретичної системи (матеріальна точка, інерціальна система відліку тощо);</w:t>
      </w:r>
    </w:p>
    <w:p w:rsidR="00E832DC" w:rsidRPr="000A1388" w:rsidRDefault="00E832DC" w:rsidP="005903E9">
      <w:pPr>
        <w:numPr>
          <w:ilvl w:val="0"/>
          <w:numId w:val="5"/>
        </w:numPr>
        <w:suppressLineNumbers/>
        <w:suppressAutoHyphens/>
        <w:adjustRightInd w:val="0"/>
        <w:ind w:left="993" w:hanging="284"/>
        <w:jc w:val="both"/>
        <w:rPr>
          <w:sz w:val="28"/>
          <w:szCs w:val="28"/>
        </w:rPr>
      </w:pPr>
      <w:r w:rsidRPr="000A1388">
        <w:rPr>
          <w:sz w:val="28"/>
          <w:szCs w:val="28"/>
        </w:rPr>
        <w:t>формули, рівняння й закони, що відтворюють співвідношення між фізичними величинами;</w:t>
      </w:r>
    </w:p>
    <w:p w:rsidR="00E832DC" w:rsidRPr="000A1388" w:rsidRDefault="00E832DC" w:rsidP="005903E9">
      <w:pPr>
        <w:numPr>
          <w:ilvl w:val="0"/>
          <w:numId w:val="5"/>
        </w:numPr>
        <w:suppressLineNumbers/>
        <w:suppressAutoHyphens/>
        <w:adjustRightInd w:val="0"/>
        <w:ind w:left="993" w:hanging="284"/>
        <w:jc w:val="both"/>
        <w:rPr>
          <w:spacing w:val="-4"/>
          <w:sz w:val="28"/>
          <w:szCs w:val="28"/>
        </w:rPr>
      </w:pPr>
      <w:r w:rsidRPr="000A1388">
        <w:rPr>
          <w:spacing w:val="-4"/>
          <w:sz w:val="28"/>
          <w:szCs w:val="28"/>
        </w:rPr>
        <w:t>різноманітні застосування фізичних знань для пояснення життєвих ситуацій або розв’язання практичних завдань, а також наслідки їх використання в пізнавальній практиці (розрахунок гальмівного шляху, теплового балансу, електричних кіл, побудова зображень тощо).</w:t>
      </w:r>
    </w:p>
    <w:p w:rsidR="00E832DC" w:rsidRPr="000A1388" w:rsidRDefault="00E832DC" w:rsidP="00E310B9">
      <w:pPr>
        <w:suppressLineNumbers/>
        <w:suppressAutoHyphens/>
        <w:adjustRightInd w:val="0"/>
        <w:ind w:firstLine="708"/>
        <w:jc w:val="both"/>
        <w:rPr>
          <w:sz w:val="28"/>
          <w:szCs w:val="28"/>
        </w:rPr>
      </w:pPr>
      <w:r w:rsidRPr="000A1388">
        <w:rPr>
          <w:sz w:val="28"/>
          <w:szCs w:val="28"/>
          <w:highlight w:val="yellow"/>
        </w:rPr>
        <w:t>Перенесено абзац:</w:t>
      </w:r>
      <w:r w:rsidRPr="000A1388">
        <w:rPr>
          <w:sz w:val="28"/>
          <w:szCs w:val="28"/>
        </w:rPr>
        <w:t xml:space="preserve"> У процесі навчання фізики в основу навчально-пізнавальної діяльності учнів покладають плани узагальнювального характеру, за якими розкривається суть того чи іншого поняття, закону, факту тощо. </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Так, зміст </w:t>
      </w:r>
      <w:r w:rsidRPr="000A1388">
        <w:rPr>
          <w:i/>
          <w:iCs/>
          <w:sz w:val="28"/>
          <w:szCs w:val="28"/>
        </w:rPr>
        <w:t xml:space="preserve">наукового факту </w:t>
      </w:r>
      <w:r w:rsidRPr="000A1388">
        <w:rPr>
          <w:sz w:val="28"/>
          <w:szCs w:val="28"/>
        </w:rPr>
        <w:t>(</w:t>
      </w:r>
      <w:r w:rsidRPr="000A1388">
        <w:rPr>
          <w:i/>
          <w:iCs/>
          <w:sz w:val="28"/>
          <w:szCs w:val="28"/>
        </w:rPr>
        <w:t>фундаментального досліду</w:t>
      </w:r>
      <w:r w:rsidRPr="000A1388">
        <w:rPr>
          <w:sz w:val="28"/>
          <w:szCs w:val="28"/>
        </w:rPr>
        <w:t>) визначають:</w:t>
      </w:r>
    </w:p>
    <w:p w:rsidR="00E832DC" w:rsidRPr="000A1388" w:rsidRDefault="00E832DC" w:rsidP="005903E9">
      <w:pPr>
        <w:numPr>
          <w:ilvl w:val="0"/>
          <w:numId w:val="6"/>
        </w:numPr>
        <w:suppressLineNumbers/>
        <w:suppressAutoHyphens/>
        <w:adjustRightInd w:val="0"/>
        <w:jc w:val="both"/>
        <w:rPr>
          <w:sz w:val="28"/>
          <w:szCs w:val="28"/>
        </w:rPr>
      </w:pPr>
      <w:r w:rsidRPr="000A1388">
        <w:rPr>
          <w:sz w:val="28"/>
          <w:szCs w:val="28"/>
        </w:rPr>
        <w:t>суть наукового факту чи опис досліду;</w:t>
      </w:r>
    </w:p>
    <w:p w:rsidR="00E832DC" w:rsidRPr="000A1388" w:rsidRDefault="00E832DC" w:rsidP="005903E9">
      <w:pPr>
        <w:numPr>
          <w:ilvl w:val="0"/>
          <w:numId w:val="6"/>
        </w:numPr>
        <w:suppressLineNumbers/>
        <w:suppressAutoHyphens/>
        <w:adjustRightInd w:val="0"/>
        <w:jc w:val="both"/>
        <w:rPr>
          <w:sz w:val="28"/>
          <w:szCs w:val="28"/>
        </w:rPr>
      </w:pPr>
      <w:r w:rsidRPr="000A1388">
        <w:rPr>
          <w:sz w:val="28"/>
          <w:szCs w:val="28"/>
        </w:rPr>
        <w:t>хто з учених встановив даний факт чи виконав дослід;</w:t>
      </w:r>
    </w:p>
    <w:p w:rsidR="00E832DC" w:rsidRPr="000A1388" w:rsidRDefault="00E832DC" w:rsidP="005903E9">
      <w:pPr>
        <w:numPr>
          <w:ilvl w:val="0"/>
          <w:numId w:val="6"/>
        </w:numPr>
        <w:suppressLineNumbers/>
        <w:suppressAutoHyphens/>
        <w:adjustRightInd w:val="0"/>
        <w:jc w:val="both"/>
        <w:rPr>
          <w:sz w:val="28"/>
          <w:szCs w:val="28"/>
        </w:rPr>
      </w:pPr>
      <w:r w:rsidRPr="000A1388">
        <w:rPr>
          <w:sz w:val="28"/>
          <w:szCs w:val="28"/>
        </w:rPr>
        <w:t>на підставі яких суджень встановлено даний факт або схематичний опис дослідної установки;</w:t>
      </w:r>
    </w:p>
    <w:p w:rsidR="00E832DC" w:rsidRPr="000A1388" w:rsidRDefault="00E832DC" w:rsidP="005903E9">
      <w:pPr>
        <w:numPr>
          <w:ilvl w:val="0"/>
          <w:numId w:val="6"/>
        </w:numPr>
        <w:suppressLineNumbers/>
        <w:suppressAutoHyphens/>
        <w:adjustRightInd w:val="0"/>
        <w:jc w:val="both"/>
        <w:rPr>
          <w:sz w:val="28"/>
          <w:szCs w:val="28"/>
        </w:rPr>
      </w:pPr>
      <w:r w:rsidRPr="000A1388">
        <w:rPr>
          <w:sz w:val="28"/>
          <w:szCs w:val="28"/>
        </w:rPr>
        <w:t>яке значення вони мають для становлення й розвитку фізичної теорії.</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Для пояснення </w:t>
      </w:r>
      <w:r w:rsidRPr="000A1388">
        <w:rPr>
          <w:i/>
          <w:iCs/>
          <w:sz w:val="28"/>
          <w:szCs w:val="28"/>
        </w:rPr>
        <w:t xml:space="preserve">фізичного явища </w:t>
      </w:r>
      <w:r w:rsidRPr="000A1388">
        <w:rPr>
          <w:sz w:val="28"/>
          <w:szCs w:val="28"/>
        </w:rPr>
        <w:t>необхідно усвідомити:</w:t>
      </w:r>
    </w:p>
    <w:p w:rsidR="00E832DC" w:rsidRPr="000A1388" w:rsidRDefault="00E832DC" w:rsidP="005903E9">
      <w:pPr>
        <w:numPr>
          <w:ilvl w:val="0"/>
          <w:numId w:val="7"/>
        </w:numPr>
        <w:suppressLineNumbers/>
        <w:suppressAutoHyphens/>
        <w:adjustRightInd w:val="0"/>
        <w:jc w:val="both"/>
        <w:rPr>
          <w:sz w:val="28"/>
          <w:szCs w:val="28"/>
        </w:rPr>
      </w:pPr>
      <w:r w:rsidRPr="000A1388">
        <w:rPr>
          <w:sz w:val="28"/>
          <w:szCs w:val="28"/>
        </w:rPr>
        <w:t>зовнішні ознаки перебігу цього явища, умови, за яких воно відбувається;</w:t>
      </w:r>
    </w:p>
    <w:p w:rsidR="00E832DC" w:rsidRPr="000A1388" w:rsidRDefault="00E832DC" w:rsidP="005903E9">
      <w:pPr>
        <w:numPr>
          <w:ilvl w:val="0"/>
          <w:numId w:val="7"/>
        </w:numPr>
        <w:suppressLineNumbers/>
        <w:suppressAutoHyphens/>
        <w:adjustRightInd w:val="0"/>
        <w:jc w:val="both"/>
        <w:rPr>
          <w:sz w:val="28"/>
          <w:szCs w:val="28"/>
        </w:rPr>
      </w:pPr>
      <w:r w:rsidRPr="000A1388">
        <w:rPr>
          <w:sz w:val="28"/>
          <w:szCs w:val="28"/>
        </w:rPr>
        <w:t>зв’язок цього явища з іншими;</w:t>
      </w:r>
    </w:p>
    <w:p w:rsidR="00E832DC" w:rsidRPr="000A1388" w:rsidRDefault="00E832DC" w:rsidP="005903E9">
      <w:pPr>
        <w:numPr>
          <w:ilvl w:val="0"/>
          <w:numId w:val="7"/>
        </w:numPr>
        <w:suppressLineNumbers/>
        <w:suppressAutoHyphens/>
        <w:adjustRightInd w:val="0"/>
        <w:jc w:val="both"/>
        <w:rPr>
          <w:sz w:val="28"/>
          <w:szCs w:val="28"/>
        </w:rPr>
      </w:pPr>
      <w:r w:rsidRPr="000A1388">
        <w:rPr>
          <w:sz w:val="28"/>
          <w:szCs w:val="28"/>
        </w:rPr>
        <w:t>які фізичні величини його характеризують;</w:t>
      </w:r>
    </w:p>
    <w:p w:rsidR="00E832DC" w:rsidRPr="000A1388" w:rsidRDefault="00E832DC" w:rsidP="005903E9">
      <w:pPr>
        <w:numPr>
          <w:ilvl w:val="0"/>
          <w:numId w:val="7"/>
        </w:numPr>
        <w:suppressLineNumbers/>
        <w:suppressAutoHyphens/>
        <w:adjustRightInd w:val="0"/>
        <w:jc w:val="both"/>
        <w:rPr>
          <w:sz w:val="28"/>
          <w:szCs w:val="28"/>
        </w:rPr>
      </w:pPr>
      <w:r w:rsidRPr="000A1388">
        <w:rPr>
          <w:sz w:val="28"/>
          <w:szCs w:val="28"/>
        </w:rPr>
        <w:t>можливості практичного використання явища, способи попередження шкідливих наслідків його прояву.</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Сутність поняття </w:t>
      </w:r>
      <w:r w:rsidRPr="000A1388">
        <w:rPr>
          <w:i/>
          <w:iCs/>
          <w:sz w:val="28"/>
          <w:szCs w:val="28"/>
        </w:rPr>
        <w:t xml:space="preserve">фізичної величини </w:t>
      </w:r>
      <w:r w:rsidRPr="000A1388">
        <w:rPr>
          <w:sz w:val="28"/>
          <w:szCs w:val="28"/>
        </w:rPr>
        <w:t>визначають:</w:t>
      </w:r>
    </w:p>
    <w:p w:rsidR="00E832DC" w:rsidRPr="000A1388" w:rsidRDefault="00E832DC" w:rsidP="005903E9">
      <w:pPr>
        <w:numPr>
          <w:ilvl w:val="0"/>
          <w:numId w:val="8"/>
        </w:numPr>
        <w:suppressLineNumbers/>
        <w:suppressAutoHyphens/>
        <w:adjustRightInd w:val="0"/>
        <w:jc w:val="both"/>
        <w:rPr>
          <w:sz w:val="28"/>
          <w:szCs w:val="28"/>
        </w:rPr>
      </w:pPr>
      <w:r w:rsidRPr="000A1388">
        <w:rPr>
          <w:sz w:val="28"/>
          <w:szCs w:val="28"/>
        </w:rPr>
        <w:t>властивість, яку характеризує ця величина;</w:t>
      </w:r>
    </w:p>
    <w:p w:rsidR="00E832DC" w:rsidRPr="000A1388" w:rsidRDefault="00E832DC" w:rsidP="005903E9">
      <w:pPr>
        <w:numPr>
          <w:ilvl w:val="0"/>
          <w:numId w:val="8"/>
        </w:numPr>
        <w:suppressLineNumbers/>
        <w:suppressAutoHyphens/>
        <w:adjustRightInd w:val="0"/>
        <w:jc w:val="both"/>
        <w:rPr>
          <w:sz w:val="28"/>
          <w:szCs w:val="28"/>
        </w:rPr>
      </w:pPr>
      <w:r w:rsidRPr="000A1388">
        <w:rPr>
          <w:sz w:val="28"/>
          <w:szCs w:val="28"/>
        </w:rPr>
        <w:t>її означення (дефініція) та формула, покладена в основу означення;</w:t>
      </w:r>
    </w:p>
    <w:p w:rsidR="00E832DC" w:rsidRPr="000A1388" w:rsidRDefault="00E832DC" w:rsidP="005903E9">
      <w:pPr>
        <w:numPr>
          <w:ilvl w:val="0"/>
          <w:numId w:val="8"/>
        </w:numPr>
        <w:suppressLineNumbers/>
        <w:suppressAutoHyphens/>
        <w:adjustRightInd w:val="0"/>
        <w:jc w:val="both"/>
        <w:rPr>
          <w:sz w:val="28"/>
          <w:szCs w:val="28"/>
        </w:rPr>
      </w:pPr>
      <w:r w:rsidRPr="000A1388">
        <w:rPr>
          <w:sz w:val="28"/>
          <w:szCs w:val="28"/>
        </w:rPr>
        <w:t>зв’язок даної величини з іншими;</w:t>
      </w:r>
    </w:p>
    <w:p w:rsidR="00E832DC" w:rsidRPr="000A1388" w:rsidRDefault="00E832DC" w:rsidP="005903E9">
      <w:pPr>
        <w:numPr>
          <w:ilvl w:val="0"/>
          <w:numId w:val="8"/>
        </w:numPr>
        <w:suppressLineNumbers/>
        <w:suppressAutoHyphens/>
        <w:adjustRightInd w:val="0"/>
        <w:jc w:val="both"/>
        <w:rPr>
          <w:sz w:val="28"/>
          <w:szCs w:val="28"/>
        </w:rPr>
      </w:pPr>
      <w:r w:rsidRPr="000A1388">
        <w:rPr>
          <w:sz w:val="28"/>
          <w:szCs w:val="28"/>
        </w:rPr>
        <w:t>одиниці фізичної величини;</w:t>
      </w:r>
    </w:p>
    <w:p w:rsidR="00E832DC" w:rsidRPr="000A1388" w:rsidRDefault="00E832DC" w:rsidP="005903E9">
      <w:pPr>
        <w:numPr>
          <w:ilvl w:val="0"/>
          <w:numId w:val="8"/>
        </w:numPr>
        <w:suppressLineNumbers/>
        <w:suppressAutoHyphens/>
        <w:adjustRightInd w:val="0"/>
        <w:jc w:val="both"/>
        <w:rPr>
          <w:sz w:val="28"/>
          <w:szCs w:val="28"/>
        </w:rPr>
      </w:pPr>
      <w:r w:rsidRPr="000A1388">
        <w:rPr>
          <w:sz w:val="28"/>
          <w:szCs w:val="28"/>
        </w:rPr>
        <w:t>способи її вимірювання.</w:t>
      </w:r>
    </w:p>
    <w:p w:rsidR="00E832DC" w:rsidRPr="000A1388" w:rsidRDefault="00E832DC" w:rsidP="00E310B9">
      <w:pPr>
        <w:keepNext/>
        <w:suppressLineNumbers/>
        <w:suppressAutoHyphens/>
        <w:adjustRightInd w:val="0"/>
        <w:ind w:firstLine="708"/>
        <w:jc w:val="both"/>
        <w:rPr>
          <w:sz w:val="28"/>
          <w:szCs w:val="28"/>
        </w:rPr>
      </w:pPr>
      <w:r w:rsidRPr="000A1388">
        <w:rPr>
          <w:sz w:val="28"/>
          <w:szCs w:val="28"/>
        </w:rPr>
        <w:t xml:space="preserve">Для </w:t>
      </w:r>
      <w:r w:rsidRPr="000A1388">
        <w:rPr>
          <w:i/>
          <w:iCs/>
          <w:sz w:val="28"/>
          <w:szCs w:val="28"/>
        </w:rPr>
        <w:t xml:space="preserve">закону </w:t>
      </w:r>
      <w:r w:rsidRPr="000A1388">
        <w:rPr>
          <w:sz w:val="28"/>
          <w:szCs w:val="28"/>
        </w:rPr>
        <w:t>це:</w:t>
      </w:r>
    </w:p>
    <w:p w:rsidR="00E832DC" w:rsidRPr="000A1388" w:rsidRDefault="00E832DC" w:rsidP="005903E9">
      <w:pPr>
        <w:numPr>
          <w:ilvl w:val="0"/>
          <w:numId w:val="9"/>
        </w:numPr>
        <w:suppressLineNumbers/>
        <w:suppressAutoHyphens/>
        <w:adjustRightInd w:val="0"/>
        <w:jc w:val="both"/>
        <w:rPr>
          <w:sz w:val="28"/>
          <w:szCs w:val="28"/>
        </w:rPr>
      </w:pPr>
      <w:r w:rsidRPr="000A1388">
        <w:rPr>
          <w:sz w:val="28"/>
          <w:szCs w:val="28"/>
        </w:rPr>
        <w:t>його формулювання, усвідомлення того, зв’язок між якими явищами він встановлює;</w:t>
      </w:r>
    </w:p>
    <w:p w:rsidR="00E832DC" w:rsidRPr="000A1388" w:rsidRDefault="00E832DC" w:rsidP="005903E9">
      <w:pPr>
        <w:numPr>
          <w:ilvl w:val="0"/>
          <w:numId w:val="9"/>
        </w:numPr>
        <w:suppressLineNumbers/>
        <w:suppressAutoHyphens/>
        <w:adjustRightInd w:val="0"/>
        <w:jc w:val="both"/>
        <w:rPr>
          <w:sz w:val="28"/>
          <w:szCs w:val="28"/>
        </w:rPr>
      </w:pPr>
      <w:r w:rsidRPr="000A1388">
        <w:rPr>
          <w:sz w:val="28"/>
          <w:szCs w:val="28"/>
        </w:rPr>
        <w:t>його математичний вираз;</w:t>
      </w:r>
    </w:p>
    <w:p w:rsidR="00E832DC" w:rsidRPr="000A1388" w:rsidRDefault="00E832DC" w:rsidP="005903E9">
      <w:pPr>
        <w:numPr>
          <w:ilvl w:val="0"/>
          <w:numId w:val="9"/>
        </w:numPr>
        <w:suppressLineNumbers/>
        <w:suppressAutoHyphens/>
        <w:adjustRightInd w:val="0"/>
        <w:jc w:val="both"/>
        <w:rPr>
          <w:sz w:val="28"/>
          <w:szCs w:val="28"/>
        </w:rPr>
      </w:pPr>
      <w:r w:rsidRPr="000A1388">
        <w:rPr>
          <w:sz w:val="28"/>
          <w:szCs w:val="28"/>
        </w:rPr>
        <w:t xml:space="preserve">дослідні факти, що привели до встановлення закону або підтверджують його справедливість; </w:t>
      </w:r>
    </w:p>
    <w:p w:rsidR="00E832DC" w:rsidRPr="000A1388" w:rsidRDefault="00E832DC" w:rsidP="005903E9">
      <w:pPr>
        <w:numPr>
          <w:ilvl w:val="0"/>
          <w:numId w:val="9"/>
        </w:numPr>
        <w:suppressLineNumbers/>
        <w:suppressAutoHyphens/>
        <w:adjustRightInd w:val="0"/>
        <w:jc w:val="both"/>
        <w:rPr>
          <w:sz w:val="28"/>
          <w:szCs w:val="28"/>
        </w:rPr>
      </w:pPr>
      <w:r w:rsidRPr="000A1388">
        <w:rPr>
          <w:sz w:val="28"/>
          <w:szCs w:val="28"/>
        </w:rPr>
        <w:t>межі застосування закону.</w:t>
      </w:r>
    </w:p>
    <w:p w:rsidR="00E832DC" w:rsidRPr="000A1388" w:rsidRDefault="00E832DC" w:rsidP="00E310B9">
      <w:pPr>
        <w:suppressLineNumbers/>
        <w:suppressAutoHyphens/>
        <w:adjustRightInd w:val="0"/>
        <w:ind w:left="709"/>
        <w:jc w:val="both"/>
        <w:rPr>
          <w:sz w:val="28"/>
          <w:szCs w:val="28"/>
        </w:rPr>
      </w:pPr>
      <w:r w:rsidRPr="000A1388">
        <w:rPr>
          <w:sz w:val="28"/>
          <w:szCs w:val="28"/>
        </w:rPr>
        <w:t xml:space="preserve">Для </w:t>
      </w:r>
      <w:r w:rsidRPr="000A1388">
        <w:rPr>
          <w:i/>
          <w:iCs/>
          <w:sz w:val="28"/>
          <w:szCs w:val="28"/>
        </w:rPr>
        <w:t xml:space="preserve">моделі </w:t>
      </w:r>
      <w:r w:rsidRPr="000A1388">
        <w:rPr>
          <w:sz w:val="28"/>
          <w:szCs w:val="28"/>
        </w:rPr>
        <w:t>необхідно:</w:t>
      </w:r>
    </w:p>
    <w:p w:rsidR="00E832DC" w:rsidRPr="000A1388" w:rsidRDefault="00E832DC" w:rsidP="005903E9">
      <w:pPr>
        <w:numPr>
          <w:ilvl w:val="0"/>
          <w:numId w:val="11"/>
        </w:numPr>
        <w:suppressLineNumbers/>
        <w:suppressAutoHyphens/>
        <w:adjustRightInd w:val="0"/>
        <w:jc w:val="both"/>
        <w:rPr>
          <w:sz w:val="28"/>
          <w:szCs w:val="28"/>
        </w:rPr>
      </w:pPr>
      <w:r w:rsidRPr="000A1388">
        <w:rPr>
          <w:sz w:val="28"/>
          <w:szCs w:val="28"/>
        </w:rPr>
        <w:t>дати її опис або навести дефініцію;</w:t>
      </w:r>
    </w:p>
    <w:p w:rsidR="00E832DC" w:rsidRPr="000A1388" w:rsidRDefault="00E832DC" w:rsidP="005903E9">
      <w:pPr>
        <w:numPr>
          <w:ilvl w:val="0"/>
          <w:numId w:val="11"/>
        </w:numPr>
        <w:suppressLineNumbers/>
        <w:suppressAutoHyphens/>
        <w:adjustRightInd w:val="0"/>
        <w:jc w:val="both"/>
        <w:rPr>
          <w:sz w:val="28"/>
          <w:szCs w:val="28"/>
        </w:rPr>
      </w:pPr>
      <w:r w:rsidRPr="000A1388">
        <w:rPr>
          <w:sz w:val="28"/>
          <w:szCs w:val="28"/>
        </w:rPr>
        <w:t>встановити, які реальні об’єкти вона заміщує;</w:t>
      </w:r>
    </w:p>
    <w:p w:rsidR="00E832DC" w:rsidRPr="000A1388" w:rsidRDefault="00E832DC" w:rsidP="005903E9">
      <w:pPr>
        <w:numPr>
          <w:ilvl w:val="0"/>
          <w:numId w:val="11"/>
        </w:numPr>
        <w:suppressLineNumbers/>
        <w:suppressAutoHyphens/>
        <w:adjustRightInd w:val="0"/>
        <w:jc w:val="both"/>
        <w:rPr>
          <w:sz w:val="28"/>
          <w:szCs w:val="28"/>
        </w:rPr>
      </w:pPr>
      <w:r w:rsidRPr="000A1388">
        <w:rPr>
          <w:sz w:val="28"/>
          <w:szCs w:val="28"/>
        </w:rPr>
        <w:t>з’ясувати, до якої конкретно теорії вона належить;</w:t>
      </w:r>
    </w:p>
    <w:p w:rsidR="00E832DC" w:rsidRPr="000A1388" w:rsidRDefault="00E832DC" w:rsidP="005903E9">
      <w:pPr>
        <w:numPr>
          <w:ilvl w:val="0"/>
          <w:numId w:val="11"/>
        </w:numPr>
        <w:suppressLineNumbers/>
        <w:suppressAutoHyphens/>
        <w:adjustRightInd w:val="0"/>
        <w:jc w:val="both"/>
        <w:rPr>
          <w:sz w:val="28"/>
          <w:szCs w:val="28"/>
        </w:rPr>
      </w:pPr>
      <w:r w:rsidRPr="000A1388">
        <w:rPr>
          <w:sz w:val="28"/>
          <w:szCs w:val="28"/>
        </w:rPr>
        <w:t>визначити, від чого ми абстрагуємося, чим нехтуємо, вводячи цю ідеалізацію;</w:t>
      </w:r>
    </w:p>
    <w:p w:rsidR="00E832DC" w:rsidRPr="000A1388" w:rsidRDefault="00E832DC" w:rsidP="005903E9">
      <w:pPr>
        <w:numPr>
          <w:ilvl w:val="0"/>
          <w:numId w:val="11"/>
        </w:numPr>
        <w:suppressLineNumbers/>
        <w:suppressAutoHyphens/>
        <w:adjustRightInd w:val="0"/>
        <w:jc w:val="both"/>
        <w:rPr>
          <w:sz w:val="28"/>
          <w:szCs w:val="28"/>
        </w:rPr>
      </w:pPr>
      <w:r w:rsidRPr="000A1388">
        <w:rPr>
          <w:sz w:val="28"/>
          <w:szCs w:val="28"/>
        </w:rPr>
        <w:t>з’ясувати межі та наслідки застосування цієї моделі.</w:t>
      </w:r>
    </w:p>
    <w:p w:rsidR="00E832DC" w:rsidRPr="000A1388" w:rsidRDefault="00E832DC" w:rsidP="00E310B9">
      <w:pPr>
        <w:suppressLineNumbers/>
        <w:suppressAutoHyphens/>
        <w:adjustRightInd w:val="0"/>
        <w:ind w:firstLine="708"/>
        <w:jc w:val="both"/>
        <w:rPr>
          <w:sz w:val="28"/>
          <w:szCs w:val="28"/>
        </w:rPr>
      </w:pPr>
      <w:r w:rsidRPr="000A1388">
        <w:rPr>
          <w:sz w:val="28"/>
          <w:szCs w:val="28"/>
        </w:rPr>
        <w:lastRenderedPageBreak/>
        <w:t xml:space="preserve">Загальна характеристика </w:t>
      </w:r>
      <w:r w:rsidRPr="000A1388">
        <w:rPr>
          <w:i/>
          <w:iCs/>
          <w:sz w:val="28"/>
          <w:szCs w:val="28"/>
        </w:rPr>
        <w:t xml:space="preserve">фізичної теорії </w:t>
      </w:r>
      <w:r w:rsidRPr="000A1388">
        <w:rPr>
          <w:sz w:val="28"/>
          <w:szCs w:val="28"/>
        </w:rPr>
        <w:t>має містити:</w:t>
      </w:r>
    </w:p>
    <w:p w:rsidR="00E832DC" w:rsidRPr="000A1388" w:rsidRDefault="00E832DC" w:rsidP="005903E9">
      <w:pPr>
        <w:numPr>
          <w:ilvl w:val="0"/>
          <w:numId w:val="10"/>
        </w:numPr>
        <w:suppressLineNumbers/>
        <w:suppressAutoHyphens/>
        <w:adjustRightInd w:val="0"/>
        <w:jc w:val="both"/>
        <w:rPr>
          <w:sz w:val="28"/>
          <w:szCs w:val="28"/>
        </w:rPr>
      </w:pPr>
      <w:r w:rsidRPr="000A1388">
        <w:rPr>
          <w:sz w:val="28"/>
          <w:szCs w:val="28"/>
        </w:rPr>
        <w:t>перелік наукових фактів і гіпотез, які стали підставою розроблення теорії, її емпіричний базис;</w:t>
      </w:r>
    </w:p>
    <w:p w:rsidR="00E832DC" w:rsidRPr="000A1388" w:rsidRDefault="00E832DC" w:rsidP="005903E9">
      <w:pPr>
        <w:numPr>
          <w:ilvl w:val="0"/>
          <w:numId w:val="10"/>
        </w:numPr>
        <w:suppressLineNumbers/>
        <w:suppressAutoHyphens/>
        <w:adjustRightInd w:val="0"/>
        <w:jc w:val="both"/>
        <w:rPr>
          <w:sz w:val="28"/>
          <w:szCs w:val="28"/>
        </w:rPr>
      </w:pPr>
      <w:r w:rsidRPr="000A1388">
        <w:rPr>
          <w:sz w:val="28"/>
          <w:szCs w:val="28"/>
        </w:rPr>
        <w:t>понятійне ядро теорії, визначення базових понять і моделей;</w:t>
      </w:r>
    </w:p>
    <w:p w:rsidR="00E832DC" w:rsidRPr="000A1388" w:rsidRDefault="00E832DC" w:rsidP="005903E9">
      <w:pPr>
        <w:numPr>
          <w:ilvl w:val="0"/>
          <w:numId w:val="10"/>
        </w:numPr>
        <w:suppressLineNumbers/>
        <w:suppressAutoHyphens/>
        <w:adjustRightInd w:val="0"/>
        <w:jc w:val="both"/>
        <w:rPr>
          <w:sz w:val="28"/>
          <w:szCs w:val="28"/>
        </w:rPr>
      </w:pPr>
      <w:r w:rsidRPr="000A1388">
        <w:rPr>
          <w:sz w:val="28"/>
          <w:szCs w:val="28"/>
        </w:rPr>
        <w:t>основні положення, ідеї й принципи, покладені в основу теорії;</w:t>
      </w:r>
    </w:p>
    <w:p w:rsidR="00E832DC" w:rsidRPr="000A1388" w:rsidRDefault="00E832DC" w:rsidP="005903E9">
      <w:pPr>
        <w:numPr>
          <w:ilvl w:val="0"/>
          <w:numId w:val="10"/>
        </w:numPr>
        <w:suppressLineNumbers/>
        <w:suppressAutoHyphens/>
        <w:adjustRightInd w:val="0"/>
        <w:jc w:val="both"/>
        <w:rPr>
          <w:sz w:val="28"/>
          <w:szCs w:val="28"/>
        </w:rPr>
      </w:pPr>
      <w:r w:rsidRPr="000A1388">
        <w:rPr>
          <w:sz w:val="28"/>
          <w:szCs w:val="28"/>
        </w:rPr>
        <w:t>рівняння й закони, що визначають математичний апарат теорії;</w:t>
      </w:r>
    </w:p>
    <w:p w:rsidR="00E832DC" w:rsidRPr="000A1388" w:rsidRDefault="00E832DC" w:rsidP="005903E9">
      <w:pPr>
        <w:numPr>
          <w:ilvl w:val="0"/>
          <w:numId w:val="10"/>
        </w:numPr>
        <w:suppressLineNumbers/>
        <w:suppressAutoHyphens/>
        <w:adjustRightInd w:val="0"/>
        <w:jc w:val="both"/>
        <w:rPr>
          <w:sz w:val="28"/>
          <w:szCs w:val="28"/>
        </w:rPr>
      </w:pPr>
      <w:r w:rsidRPr="000A1388">
        <w:rPr>
          <w:sz w:val="28"/>
          <w:szCs w:val="28"/>
        </w:rPr>
        <w:t>коло явищ і властивостей тіл, які дана теорія може пояснити або спрогнозувати в перебігу;</w:t>
      </w:r>
    </w:p>
    <w:p w:rsidR="00E832DC" w:rsidRPr="000A1388" w:rsidRDefault="00E832DC" w:rsidP="005903E9">
      <w:pPr>
        <w:numPr>
          <w:ilvl w:val="0"/>
          <w:numId w:val="10"/>
        </w:numPr>
        <w:suppressLineNumbers/>
        <w:suppressAutoHyphens/>
        <w:adjustRightInd w:val="0"/>
        <w:jc w:val="both"/>
        <w:rPr>
          <w:sz w:val="28"/>
          <w:szCs w:val="28"/>
        </w:rPr>
      </w:pPr>
      <w:r w:rsidRPr="000A1388">
        <w:rPr>
          <w:sz w:val="28"/>
          <w:szCs w:val="28"/>
        </w:rPr>
        <w:t>межі застосування теорії.</w:t>
      </w:r>
    </w:p>
    <w:p w:rsidR="00E832DC" w:rsidRPr="000A1388" w:rsidRDefault="00E832DC" w:rsidP="00E310B9">
      <w:pPr>
        <w:suppressLineNumbers/>
        <w:suppressAutoHyphens/>
        <w:adjustRightInd w:val="0"/>
        <w:ind w:firstLine="708"/>
        <w:jc w:val="both"/>
        <w:rPr>
          <w:sz w:val="28"/>
          <w:szCs w:val="28"/>
        </w:rPr>
      </w:pPr>
      <w:r w:rsidRPr="000A1388">
        <w:rPr>
          <w:sz w:val="28"/>
          <w:szCs w:val="28"/>
        </w:rPr>
        <w:t>Як відомо, фізика ґрунтується на експерименті. Тому ця її особливість визначає низку специфічних завдань шкільного курсу фізики, спрямованих на засвоєння наукових методів пізнання. Завдяки навчальному фізичному експерименту учні оволодівають досвідом практичної діяльності людства в галузі здобуття фактів та попереднього їх узагальнення на рівні емпіричних уявлень, понять і законів. За таких умов експеримент виконує функцію методу навчального пізнання, завдяки якому у свідомості учня утворюються нові зв’язки й відношення, формується особистісне знання. Саме через навчальний фізичний експеримент найефективніше здійснюється діяльнісний підхід до навчання фізики.</w:t>
      </w:r>
    </w:p>
    <w:p w:rsidR="00E832DC" w:rsidRPr="000A1388" w:rsidRDefault="00E832DC" w:rsidP="00E310B9">
      <w:pPr>
        <w:suppressLineNumbers/>
        <w:suppressAutoHyphens/>
        <w:adjustRightInd w:val="0"/>
        <w:ind w:firstLine="708"/>
        <w:jc w:val="both"/>
        <w:rPr>
          <w:sz w:val="28"/>
          <w:szCs w:val="28"/>
        </w:rPr>
      </w:pPr>
      <w:r w:rsidRPr="000A1388">
        <w:rPr>
          <w:sz w:val="28"/>
          <w:szCs w:val="28"/>
        </w:rPr>
        <w:t>З іншого боку, навчальний фізичний експеримент дидактично забезпечує процесуальну складову навчання фізики, зокрема формує в учнів експериментальні вміння й дослідницькі навички, озброює їх інструментарієм наукового дослідження, який стає засобом навчання.</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Таким чином, </w:t>
      </w:r>
      <w:r w:rsidRPr="000A1388">
        <w:rPr>
          <w:sz w:val="28"/>
          <w:szCs w:val="28"/>
          <w:u w:val="single"/>
        </w:rPr>
        <w:t>навчальний фізичний експеримент</w:t>
      </w:r>
      <w:r w:rsidRPr="000A1388">
        <w:rPr>
          <w:sz w:val="28"/>
          <w:szCs w:val="28"/>
        </w:rPr>
        <w:t xml:space="preserve"> як органічна складова методичної системи навчання фізики забезпечує формування в учнів необхідних практичних умінь, дослідницьких навичок та особистісного досвіду експериментальної діяльності, завдяки яким вони стають спроможними у межах набутих знань розв’язувати пізнавальні завдання засобами фізичного експерименту. У шкільному навчанні він реалізується у формі демонстраційного і фронтального експерименту, лабораторних робіт, фізичного практикуму, навчальних проектів, позаурочних дослідів тощо.</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У системі навчального фізичного експерименту особливе місце належить лабораторним роботам, які забезпечують практичну підготовку учнів. Виконання лабораторних робіт передбачає оволодіння учнями певною сукупністю умінь, які в цілому складають узагальнене експериментальне вміння. Воно має складну структуру, елементами якої є: </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a) </w:t>
      </w:r>
      <w:r w:rsidRPr="000A1388">
        <w:rPr>
          <w:i/>
          <w:iCs/>
          <w:sz w:val="28"/>
          <w:szCs w:val="28"/>
        </w:rPr>
        <w:t>уміння планувати експеримент</w:t>
      </w:r>
      <w:r w:rsidRPr="000A1388">
        <w:rPr>
          <w:sz w:val="28"/>
          <w:szCs w:val="28"/>
        </w:rPr>
        <w:t>, тобто формулювати його мету, визначати експериментальний метод і давати йому теоретичне обґрунтування, складати план досліду й визначати найкращі умови для його проведення, обирати оптимальні значення вимірюваних величин та умови спостережень, враховуючи наявні експериментальні засоби;</w:t>
      </w:r>
    </w:p>
    <w:p w:rsidR="00E832DC" w:rsidRPr="000A1388" w:rsidRDefault="00E832DC" w:rsidP="00E310B9">
      <w:pPr>
        <w:suppressLineNumbers/>
        <w:suppressAutoHyphens/>
        <w:adjustRightInd w:val="0"/>
        <w:ind w:firstLine="708"/>
        <w:jc w:val="both"/>
        <w:rPr>
          <w:spacing w:val="-4"/>
          <w:sz w:val="28"/>
          <w:szCs w:val="28"/>
        </w:rPr>
      </w:pPr>
      <w:r w:rsidRPr="000A1388">
        <w:rPr>
          <w:spacing w:val="-4"/>
          <w:sz w:val="28"/>
          <w:szCs w:val="28"/>
        </w:rPr>
        <w:t xml:space="preserve">б) </w:t>
      </w:r>
      <w:r w:rsidRPr="000A1388">
        <w:rPr>
          <w:i/>
          <w:iCs/>
          <w:spacing w:val="-4"/>
          <w:sz w:val="28"/>
          <w:szCs w:val="28"/>
        </w:rPr>
        <w:t>уміння підготувати експеримент</w:t>
      </w:r>
      <w:r w:rsidRPr="000A1388">
        <w:rPr>
          <w:spacing w:val="-4"/>
          <w:sz w:val="28"/>
          <w:szCs w:val="28"/>
        </w:rPr>
        <w:t>, тобто обирати необхідне обладнання й вимірювальні прилади, збирати дослідні установки чи моделі, раціонально розташовувати прилади, досягаючи безпечного проведення досліду;</w:t>
      </w:r>
    </w:p>
    <w:p w:rsidR="00E832DC" w:rsidRPr="000A1388" w:rsidRDefault="00E832DC" w:rsidP="00E310B9">
      <w:pPr>
        <w:suppressLineNumbers/>
        <w:suppressAutoHyphens/>
        <w:adjustRightInd w:val="0"/>
        <w:ind w:firstLine="708"/>
        <w:jc w:val="both"/>
        <w:rPr>
          <w:sz w:val="28"/>
          <w:szCs w:val="28"/>
        </w:rPr>
      </w:pPr>
      <w:r w:rsidRPr="000A1388">
        <w:rPr>
          <w:sz w:val="28"/>
          <w:szCs w:val="28"/>
        </w:rPr>
        <w:lastRenderedPageBreak/>
        <w:t xml:space="preserve">в) </w:t>
      </w:r>
      <w:r w:rsidRPr="000A1388">
        <w:rPr>
          <w:i/>
          <w:iCs/>
          <w:sz w:val="28"/>
          <w:szCs w:val="28"/>
        </w:rPr>
        <w:t>уміння спостерігати</w:t>
      </w:r>
      <w:r w:rsidRPr="000A1388">
        <w:rPr>
          <w:sz w:val="28"/>
          <w:szCs w:val="28"/>
        </w:rPr>
        <w:t>, визначати мету й об’єкт спостереження, встановлювати характерні ознаки перебігу фізичних явищ і процесів, виділяти їхні суттєві ознаки;</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г) </w:t>
      </w:r>
      <w:r w:rsidRPr="000A1388">
        <w:rPr>
          <w:i/>
          <w:iCs/>
          <w:sz w:val="28"/>
          <w:szCs w:val="28"/>
        </w:rPr>
        <w:t>уміння вимірювати фізичні величини</w:t>
      </w:r>
      <w:r w:rsidRPr="000A1388">
        <w:rPr>
          <w:sz w:val="28"/>
          <w:szCs w:val="28"/>
        </w:rPr>
        <w:t>, користуючись різними вимірювальними приладами та мірилами, визначати ціну поділки шкали приладу, знімати покази приладу;</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ґ) </w:t>
      </w:r>
      <w:r w:rsidRPr="000A1388">
        <w:rPr>
          <w:i/>
          <w:iCs/>
          <w:sz w:val="28"/>
          <w:szCs w:val="28"/>
        </w:rPr>
        <w:t>уміння обробляти результати експерименту</w:t>
      </w:r>
      <w:r w:rsidRPr="000A1388">
        <w:rPr>
          <w:sz w:val="28"/>
          <w:szCs w:val="28"/>
        </w:rPr>
        <w:t>, обчислювати значення величин, знаходити похибки вимірювань, складати таблиці одержаних даних, готувати звіт про проведену роботу, записувати значення фізичних величин у стандартизованому вигляді тощо;</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д) </w:t>
      </w:r>
      <w:r w:rsidRPr="000A1388">
        <w:rPr>
          <w:i/>
          <w:iCs/>
          <w:sz w:val="28"/>
          <w:szCs w:val="28"/>
        </w:rPr>
        <w:t>уміння інтерпретувати результати експерименту</w:t>
      </w:r>
      <w:r w:rsidRPr="000A1388">
        <w:rPr>
          <w:sz w:val="28"/>
          <w:szCs w:val="28"/>
        </w:rPr>
        <w:t>, описувати спостережувані явища й процеси, застосовуючи фізичну термінологію, подавати результати у вигляді формул і рівнянь, встановлювати функціональні залежності, будувати графіки, робити висновки про здійснене дослідження відповідно до поставленої мети.</w:t>
      </w:r>
    </w:p>
    <w:p w:rsidR="00E832DC" w:rsidRPr="000A1388" w:rsidRDefault="00E832DC" w:rsidP="00E310B9">
      <w:pPr>
        <w:suppressLineNumbers/>
        <w:suppressAutoHyphens/>
        <w:adjustRightInd w:val="0"/>
        <w:ind w:firstLine="708"/>
        <w:jc w:val="both"/>
        <w:rPr>
          <w:spacing w:val="-4"/>
          <w:sz w:val="28"/>
          <w:szCs w:val="28"/>
        </w:rPr>
      </w:pPr>
      <w:r w:rsidRPr="000A1388">
        <w:rPr>
          <w:spacing w:val="-4"/>
          <w:sz w:val="28"/>
          <w:szCs w:val="28"/>
        </w:rPr>
        <w:t xml:space="preserve">Формування такого узагальненого експериментального вміння — процес довготривалий, який вимагає планомірної роботи вчителя й учнів упродовж усього навчання фізики в школі. Перелічені в програмі демонстраційні досліди й лабораторні роботи є необхідними і достатніми щодо вимог Державного стандарту базової і повної загальної середньої освіти. Проте залежно від умов і наявної матеріальної бази фізичного кабінету вчитель може замінювати окремі роботи або демонстраційні досліди рівноцінними, використовувати різні їхні можливі варіанти. Учитель може доповнювати цей перелік додатковими дослідами, короткочасними експериментальними завданнями, об’єднувати кілька робіт в одну залежно від обраного плану уроку. Обов’язковою для виконання всіма учнями класу є </w:t>
      </w:r>
      <w:r w:rsidRPr="000A1388">
        <w:rPr>
          <w:spacing w:val="-4"/>
          <w:sz w:val="28"/>
          <w:szCs w:val="28"/>
          <w:lang w:val="ru-RU"/>
        </w:rPr>
        <w:t>як мінімум</w:t>
      </w:r>
      <w:r w:rsidRPr="000A1388">
        <w:rPr>
          <w:spacing w:val="-4"/>
          <w:sz w:val="28"/>
          <w:szCs w:val="28"/>
        </w:rPr>
        <w:t xml:space="preserve"> одна фронтальна лабораторна робота у кожному розділі програми (на вибір учителя), оцінки за яку виставляється в класному журналі під датою її проведення. </w:t>
      </w:r>
    </w:p>
    <w:p w:rsidR="00E832DC" w:rsidRPr="000A1388" w:rsidRDefault="00E832DC" w:rsidP="00E310B9">
      <w:pPr>
        <w:suppressLineNumbers/>
        <w:suppressAutoHyphens/>
        <w:adjustRightInd w:val="0"/>
        <w:ind w:firstLine="708"/>
        <w:jc w:val="both"/>
        <w:rPr>
          <w:spacing w:val="-4"/>
          <w:sz w:val="28"/>
          <w:szCs w:val="28"/>
        </w:rPr>
      </w:pPr>
      <w:r w:rsidRPr="000A1388">
        <w:rPr>
          <w:spacing w:val="-4"/>
          <w:sz w:val="28"/>
          <w:szCs w:val="28"/>
        </w:rPr>
        <w:t xml:space="preserve">Окремі лабораторні роботи можна виконувати як учнівські навчальні проекти, а також за умови відсутності обладнання за допомогою комп’ютерних віртуальних лабораторій. Разом з тим модельний віртуальний експеримент повинен поєднуватися з реальними фізичними дослідами і не заміщувати їх. </w:t>
      </w:r>
    </w:p>
    <w:p w:rsidR="00E832DC" w:rsidRPr="000A1388" w:rsidRDefault="00E832DC" w:rsidP="00E310B9">
      <w:pPr>
        <w:suppressLineNumbers/>
        <w:suppressAutoHyphens/>
        <w:adjustRightInd w:val="0"/>
        <w:ind w:firstLine="708"/>
        <w:jc w:val="both"/>
        <w:rPr>
          <w:sz w:val="28"/>
          <w:szCs w:val="28"/>
        </w:rPr>
      </w:pPr>
      <w:r w:rsidRPr="000A1388">
        <w:rPr>
          <w:sz w:val="28"/>
          <w:szCs w:val="28"/>
        </w:rPr>
        <w:t>Самостійне експериментування учнів, особливо в основній школі, необхідно розширювати, використовуючи найпростіше устаткування, інколи навіть саморобні прилади й побутове обладнання, дотримуючись правил безпеки життєдіяльності. Такі роботи повинні мати пошуковий характер, завдяки чому учні збагачуються новими фактами, узагальнюють їх і роблять висновки. У процесі такої діяльності вони мають навчитися ставити мету дослідження, обирати адекватні методи й засоби, планувати і здійснювати експеримент, обробляти його результати й робити висновки.</w:t>
      </w:r>
    </w:p>
    <w:p w:rsidR="00E832DC" w:rsidRPr="000A1388" w:rsidRDefault="00E832DC" w:rsidP="00E310B9">
      <w:pPr>
        <w:suppressLineNumbers/>
        <w:suppressAutoHyphens/>
        <w:ind w:firstLine="708"/>
        <w:jc w:val="both"/>
        <w:rPr>
          <w:sz w:val="28"/>
          <w:szCs w:val="28"/>
        </w:rPr>
      </w:pPr>
      <w:r w:rsidRPr="000A1388">
        <w:rPr>
          <w:sz w:val="28"/>
          <w:szCs w:val="28"/>
        </w:rPr>
        <w:t xml:space="preserve">Ефективним засобом формування предметної й ключових компетентностей учнів у процесі навчання фізики є </w:t>
      </w:r>
      <w:r w:rsidRPr="000A1388">
        <w:rPr>
          <w:sz w:val="28"/>
          <w:szCs w:val="28"/>
          <w:u w:val="single"/>
        </w:rPr>
        <w:t>навчальні проекти</w:t>
      </w:r>
      <w:r w:rsidRPr="000A1388">
        <w:rPr>
          <w:sz w:val="28"/>
          <w:szCs w:val="28"/>
        </w:rPr>
        <w:t xml:space="preserve">. Тому практично в кожному розділі програми запропоновано орієнтовні теми навчальних проектів і зазначено кількість навчальних годин, яка виділяється на цей вид навчальної діяльності учнів на уроці. </w:t>
      </w:r>
      <w:r w:rsidRPr="000A1388">
        <w:rPr>
          <w:color w:val="FF0000"/>
          <w:sz w:val="28"/>
          <w:szCs w:val="28"/>
        </w:rPr>
        <w:t xml:space="preserve">Учитель </w:t>
      </w:r>
      <w:r w:rsidRPr="000A1388">
        <w:rPr>
          <w:color w:val="FF0000"/>
          <w:spacing w:val="-4"/>
          <w:sz w:val="28"/>
          <w:szCs w:val="28"/>
        </w:rPr>
        <w:t xml:space="preserve">може доповнювати </w:t>
      </w:r>
      <w:r w:rsidRPr="000A1388">
        <w:rPr>
          <w:color w:val="FF0000"/>
          <w:spacing w:val="-4"/>
          <w:sz w:val="28"/>
          <w:szCs w:val="28"/>
        </w:rPr>
        <w:lastRenderedPageBreak/>
        <w:t>цей перелік, об’єднувати кілька проектів в один залежно від обраного плану уроку.</w:t>
      </w:r>
    </w:p>
    <w:p w:rsidR="00E832DC" w:rsidRPr="000A1388" w:rsidRDefault="00E832DC" w:rsidP="00E310B9">
      <w:pPr>
        <w:suppressLineNumbers/>
        <w:suppressAutoHyphens/>
        <w:ind w:firstLine="708"/>
        <w:jc w:val="both"/>
        <w:rPr>
          <w:color w:val="FF0000"/>
          <w:sz w:val="28"/>
          <w:szCs w:val="28"/>
        </w:rPr>
      </w:pPr>
      <w:r w:rsidRPr="000A1388">
        <w:rPr>
          <w:sz w:val="28"/>
          <w:szCs w:val="28"/>
        </w:rPr>
        <w:t xml:space="preserve">Навчальні проекти розробляють окремі учні або групи учнів упродовж певного часу (наприклад, місяць або семестр) у процесі вивчення того чи іншого розділу фізики. 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вчителя. Учитель здійснює управління такою діяльністю і спонукає до пошукової діяльності учнів, допомагає у визначенні мети та завдань навчального проекту, орієнтовних прийомів дослідницької діяльності та пошук інформації для розв’язання окремих навчально-пізнавальних задач. Форму подання проекту учень обирає самостійно, або разом з учителем. Він готує презентацію отриманих результатів і здійснюють захист свого навчального проекту. Захист навчальних проектів, обговорення та узагальнення отриманих результатів відбувається на спеціально відведених заняттях. Оцінювання навчальних проектів здійснюється індивідуально, за самостійно виконане учнем завдання. </w:t>
      </w:r>
      <w:r w:rsidRPr="000A1388">
        <w:rPr>
          <w:color w:val="FF0000"/>
          <w:sz w:val="28"/>
          <w:szCs w:val="28"/>
        </w:rPr>
        <w:t xml:space="preserve">Кількість таких оцінювань може бути довільною. </w:t>
      </w:r>
    </w:p>
    <w:p w:rsidR="00E832DC" w:rsidRPr="000A1388" w:rsidRDefault="00E832DC" w:rsidP="00E310B9">
      <w:pPr>
        <w:suppressLineNumbers/>
        <w:suppressAutoHyphens/>
        <w:ind w:firstLine="708"/>
        <w:jc w:val="both"/>
        <w:rPr>
          <w:color w:val="FF0000"/>
          <w:sz w:val="28"/>
          <w:szCs w:val="28"/>
        </w:rPr>
      </w:pPr>
      <w:r w:rsidRPr="000A1388">
        <w:rPr>
          <w:color w:val="FF0000"/>
          <w:sz w:val="28"/>
          <w:szCs w:val="28"/>
          <w:u w:val="single"/>
          <w:shd w:val="clear" w:color="auto" w:fill="FFFDFD"/>
        </w:rPr>
        <w:t>Навчальні екскурсії</w:t>
      </w:r>
      <w:r w:rsidRPr="000A1388">
        <w:rPr>
          <w:color w:val="FF0000"/>
          <w:sz w:val="28"/>
          <w:szCs w:val="28"/>
          <w:shd w:val="clear" w:color="auto" w:fill="FFFDFD"/>
        </w:rPr>
        <w:t xml:space="preserve"> та </w:t>
      </w:r>
      <w:r w:rsidRPr="000A1388">
        <w:rPr>
          <w:color w:val="FF0000"/>
          <w:sz w:val="28"/>
          <w:szCs w:val="28"/>
          <w:u w:val="single"/>
          <w:shd w:val="clear" w:color="auto" w:fill="FFFDFD"/>
        </w:rPr>
        <w:t>уроки серед природи</w:t>
      </w:r>
      <w:r w:rsidRPr="000A1388">
        <w:rPr>
          <w:color w:val="FF0000"/>
          <w:sz w:val="28"/>
          <w:szCs w:val="28"/>
          <w:shd w:val="clear" w:color="auto" w:fill="FFFDFD"/>
        </w:rPr>
        <w:t xml:space="preserve"> є необхідними складниками навчально-виховного процесу. Вони передбачають створення умов для наближення змісту фізики до реального життя, спостереження та дослідження учнями явищ природи і процесів життєдіяльності суспільства, розширення світогляду школярів, формування в них життєво необхідних компетентностей, посилення практичної та професійно-орієнтаційної спрямованості навчально-виховного процесу. </w:t>
      </w:r>
      <w:r w:rsidRPr="000A1388">
        <w:rPr>
          <w:color w:val="FF0000"/>
          <w:sz w:val="28"/>
          <w:szCs w:val="28"/>
        </w:rPr>
        <w:t xml:space="preserve">Екскурсії можуть мати різну дидактичну мету та об'єкти: можуть бути випереджувальними і проводитися напередодні вивчення нової теми; тематичними - для поліпшення розуміння учнями певної теми або розділу; комплексними, що охоплюють широке коло питань основ наук і проводяться наприкінці вивчення розділу або навчального року з метою узагальнення знань та вмінь. </w:t>
      </w:r>
    </w:p>
    <w:p w:rsidR="00E832DC" w:rsidRPr="000A1388" w:rsidRDefault="00E832DC" w:rsidP="00E310B9">
      <w:pPr>
        <w:suppressLineNumbers/>
        <w:suppressAutoHyphens/>
        <w:ind w:firstLine="708"/>
        <w:jc w:val="both"/>
        <w:rPr>
          <w:color w:val="FF0000"/>
          <w:sz w:val="28"/>
          <w:szCs w:val="28"/>
        </w:rPr>
      </w:pPr>
      <w:r w:rsidRPr="000A1388">
        <w:rPr>
          <w:color w:val="FF0000"/>
          <w:sz w:val="28"/>
          <w:szCs w:val="28"/>
        </w:rPr>
        <w:t>До початку проведення кожної екскурсії вчителю слід добре вивчити об'єкт, ознайомитися зі спеціальною літературою за темою екскурсії, правильно спланувати її проведення. У плані проведення екскурсії слід передбачити мету та дидактичні завдання, послідовність огляду екскурсійного об'єкту, завдання для учнів (спільні, групові або індивідуальні), використання екскурсійного матеріалу для подальшої роботи тощо. Проведення екскурсій може здійснюватися як професійним екскурсоводом, так і безпосередньо вчителем. Напередодні екскурсії вчитель має ознайомити школярів із планом її проведення, поставити ряд запитань, відповіді на які учні повинні дізнатися під час огляду. З метою підвищення зацікавленості школярів екскурсією, сприяння розвитку в них ініціативи та самостійності можна запропонувати індивідуальні та групові завдання щодо вивчення окремих об'єктів, складання задач, збирання колекційного матеріалу, підготовки звітних матеріалів. Обов'язковою умовою проведення екскурсії є цільовий інструктаж учнів з безпеки життєдіяльності.</w:t>
      </w:r>
    </w:p>
    <w:p w:rsidR="00E832DC" w:rsidRPr="000A1388" w:rsidRDefault="00E832DC" w:rsidP="00E310B9">
      <w:pPr>
        <w:pStyle w:val="af4"/>
        <w:shd w:val="clear" w:color="auto" w:fill="FFFDFD"/>
        <w:spacing w:before="0" w:beforeAutospacing="0" w:after="0" w:afterAutospacing="0"/>
        <w:textAlignment w:val="baseline"/>
        <w:rPr>
          <w:color w:val="FF0000"/>
          <w:sz w:val="28"/>
          <w:szCs w:val="28"/>
        </w:rPr>
      </w:pPr>
      <w:r w:rsidRPr="000A1388">
        <w:rPr>
          <w:color w:val="FF0000"/>
          <w:sz w:val="28"/>
          <w:szCs w:val="28"/>
        </w:rPr>
        <w:t>Підбиття підсумків екскурсій може здійснюватися у різних формах:</w:t>
      </w:r>
    </w:p>
    <w:p w:rsidR="00E832DC" w:rsidRPr="000A1388" w:rsidRDefault="00E832DC" w:rsidP="005903E9">
      <w:pPr>
        <w:numPr>
          <w:ilvl w:val="0"/>
          <w:numId w:val="19"/>
        </w:numPr>
        <w:shd w:val="clear" w:color="auto" w:fill="FFFDFD"/>
        <w:autoSpaceDE/>
        <w:autoSpaceDN/>
        <w:ind w:left="0"/>
        <w:textAlignment w:val="baseline"/>
        <w:rPr>
          <w:color w:val="FF0000"/>
          <w:sz w:val="28"/>
          <w:szCs w:val="28"/>
        </w:rPr>
      </w:pPr>
      <w:r w:rsidRPr="000A1388">
        <w:rPr>
          <w:color w:val="FF0000"/>
          <w:sz w:val="28"/>
          <w:szCs w:val="28"/>
        </w:rPr>
        <w:lastRenderedPageBreak/>
        <w:t>бесіди, під час якої вчитель з'ясовує враження учнів від об'єкта, обг</w:t>
      </w:r>
      <w:r w:rsidRPr="000A1388">
        <w:rPr>
          <w:color w:val="FF0000"/>
          <w:sz w:val="28"/>
          <w:szCs w:val="28"/>
        </w:rPr>
        <w:t>о</w:t>
      </w:r>
      <w:r w:rsidRPr="000A1388">
        <w:rPr>
          <w:color w:val="FF0000"/>
          <w:sz w:val="28"/>
          <w:szCs w:val="28"/>
        </w:rPr>
        <w:t>ворює найважливіші етапи екскурсії,</w:t>
      </w:r>
    </w:p>
    <w:p w:rsidR="00E832DC" w:rsidRPr="000A1388" w:rsidRDefault="00E832DC" w:rsidP="005903E9">
      <w:pPr>
        <w:numPr>
          <w:ilvl w:val="0"/>
          <w:numId w:val="19"/>
        </w:numPr>
        <w:shd w:val="clear" w:color="auto" w:fill="FFFDFD"/>
        <w:autoSpaceDE/>
        <w:autoSpaceDN/>
        <w:ind w:left="0"/>
        <w:textAlignment w:val="baseline"/>
        <w:rPr>
          <w:color w:val="FF0000"/>
          <w:sz w:val="28"/>
          <w:szCs w:val="28"/>
        </w:rPr>
      </w:pPr>
      <w:r w:rsidRPr="000A1388">
        <w:rPr>
          <w:color w:val="FF0000"/>
          <w:sz w:val="28"/>
          <w:szCs w:val="28"/>
        </w:rPr>
        <w:t>конференції - під час якої учні звітують щодо виконання запропонов</w:t>
      </w:r>
      <w:r w:rsidRPr="000A1388">
        <w:rPr>
          <w:color w:val="FF0000"/>
          <w:sz w:val="28"/>
          <w:szCs w:val="28"/>
        </w:rPr>
        <w:t>а</w:t>
      </w:r>
      <w:r w:rsidRPr="000A1388">
        <w:rPr>
          <w:color w:val="FF0000"/>
          <w:sz w:val="28"/>
          <w:szCs w:val="28"/>
        </w:rPr>
        <w:t>них раніше завдань (проектів),</w:t>
      </w:r>
    </w:p>
    <w:p w:rsidR="00E832DC" w:rsidRPr="000A1388" w:rsidRDefault="00E832DC" w:rsidP="005903E9">
      <w:pPr>
        <w:numPr>
          <w:ilvl w:val="0"/>
          <w:numId w:val="19"/>
        </w:numPr>
        <w:shd w:val="clear" w:color="auto" w:fill="FFFDFD"/>
        <w:autoSpaceDE/>
        <w:autoSpaceDN/>
        <w:ind w:left="0"/>
        <w:textAlignment w:val="baseline"/>
        <w:rPr>
          <w:color w:val="FF0000"/>
          <w:sz w:val="28"/>
          <w:szCs w:val="28"/>
        </w:rPr>
      </w:pPr>
      <w:r w:rsidRPr="000A1388">
        <w:rPr>
          <w:color w:val="FF0000"/>
          <w:sz w:val="28"/>
          <w:szCs w:val="28"/>
        </w:rPr>
        <w:t>диспуту, під час якого учні висловлюють власну позицію щодо побач</w:t>
      </w:r>
      <w:r w:rsidRPr="000A1388">
        <w:rPr>
          <w:color w:val="FF0000"/>
          <w:sz w:val="28"/>
          <w:szCs w:val="28"/>
        </w:rPr>
        <w:t>е</w:t>
      </w:r>
      <w:r w:rsidRPr="000A1388">
        <w:rPr>
          <w:color w:val="FF0000"/>
          <w:sz w:val="28"/>
          <w:szCs w:val="28"/>
        </w:rPr>
        <w:t>ного та почутого;</w:t>
      </w:r>
    </w:p>
    <w:p w:rsidR="00E832DC" w:rsidRPr="000A1388" w:rsidRDefault="00E832DC" w:rsidP="005903E9">
      <w:pPr>
        <w:numPr>
          <w:ilvl w:val="0"/>
          <w:numId w:val="19"/>
        </w:numPr>
        <w:shd w:val="clear" w:color="auto" w:fill="FFFDFD"/>
        <w:autoSpaceDE/>
        <w:autoSpaceDN/>
        <w:ind w:left="0"/>
        <w:textAlignment w:val="baseline"/>
        <w:rPr>
          <w:color w:val="FF0000"/>
          <w:sz w:val="28"/>
          <w:szCs w:val="28"/>
        </w:rPr>
      </w:pPr>
      <w:r w:rsidRPr="000A1388">
        <w:rPr>
          <w:color w:val="FF0000"/>
          <w:sz w:val="28"/>
          <w:szCs w:val="28"/>
        </w:rPr>
        <w:t>виставки  колекцій, стіннівок, малюнків, альбомів тощо.</w:t>
      </w:r>
    </w:p>
    <w:p w:rsidR="00E832DC" w:rsidRPr="000A1388" w:rsidRDefault="00E832DC" w:rsidP="00E310B9">
      <w:pPr>
        <w:pStyle w:val="af4"/>
        <w:shd w:val="clear" w:color="auto" w:fill="FFFDFD"/>
        <w:spacing w:before="0" w:beforeAutospacing="0" w:after="0" w:afterAutospacing="0"/>
        <w:jc w:val="both"/>
        <w:textAlignment w:val="baseline"/>
        <w:rPr>
          <w:color w:val="FF0000"/>
          <w:sz w:val="28"/>
          <w:szCs w:val="28"/>
          <w:lang w:val="uk-UA"/>
        </w:rPr>
      </w:pPr>
      <w:r w:rsidRPr="000A1388">
        <w:rPr>
          <w:color w:val="FF0000"/>
          <w:sz w:val="28"/>
          <w:szCs w:val="28"/>
          <w:shd w:val="clear" w:color="auto" w:fill="FFFDFD"/>
          <w:lang w:val="uk-UA"/>
        </w:rPr>
        <w:t>Кількість екскурсій (як мінімум одна на рік), ч</w:t>
      </w:r>
      <w:r w:rsidRPr="000A1388">
        <w:rPr>
          <w:color w:val="FF0000"/>
          <w:sz w:val="28"/>
          <w:szCs w:val="28"/>
          <w:shd w:val="clear" w:color="auto" w:fill="FFFDFD"/>
        </w:rPr>
        <w:t xml:space="preserve">ас </w:t>
      </w:r>
      <w:r w:rsidRPr="000A1388">
        <w:rPr>
          <w:color w:val="FF0000"/>
          <w:sz w:val="28"/>
          <w:szCs w:val="28"/>
          <w:shd w:val="clear" w:color="auto" w:fill="FFFDFD"/>
          <w:lang w:val="uk-UA"/>
        </w:rPr>
        <w:t xml:space="preserve">їх </w:t>
      </w:r>
      <w:r w:rsidRPr="000A1388">
        <w:rPr>
          <w:color w:val="FF0000"/>
          <w:sz w:val="28"/>
          <w:szCs w:val="28"/>
          <w:shd w:val="clear" w:color="auto" w:fill="FFFDFD"/>
        </w:rPr>
        <w:t>проведення</w:t>
      </w:r>
      <w:r w:rsidRPr="000A1388">
        <w:rPr>
          <w:color w:val="FF0000"/>
          <w:sz w:val="28"/>
          <w:szCs w:val="28"/>
          <w:shd w:val="clear" w:color="auto" w:fill="FFFDFD"/>
          <w:lang w:val="uk-UA"/>
        </w:rPr>
        <w:t xml:space="preserve"> та облік на </w:t>
      </w:r>
      <w:r w:rsidRPr="000A1388">
        <w:rPr>
          <w:color w:val="FF0000"/>
          <w:sz w:val="28"/>
          <w:szCs w:val="28"/>
        </w:rPr>
        <w:t>відповідних сторінках класного журналу</w:t>
      </w:r>
      <w:r w:rsidRPr="000A1388">
        <w:rPr>
          <w:color w:val="FF0000"/>
          <w:sz w:val="28"/>
          <w:szCs w:val="28"/>
          <w:shd w:val="clear" w:color="auto" w:fill="FFFDFD"/>
        </w:rPr>
        <w:t xml:space="preserve">, визначаються </w:t>
      </w:r>
      <w:r w:rsidRPr="000A1388">
        <w:rPr>
          <w:color w:val="FF0000"/>
          <w:sz w:val="28"/>
          <w:szCs w:val="28"/>
          <w:shd w:val="clear" w:color="auto" w:fill="FFFDFD"/>
          <w:lang w:val="uk-UA"/>
        </w:rPr>
        <w:t>учителем за пог</w:t>
      </w:r>
      <w:r w:rsidRPr="000A1388">
        <w:rPr>
          <w:color w:val="FF0000"/>
          <w:sz w:val="28"/>
          <w:szCs w:val="28"/>
          <w:shd w:val="clear" w:color="auto" w:fill="FFFDFD"/>
          <w:lang w:val="uk-UA"/>
        </w:rPr>
        <w:t>о</w:t>
      </w:r>
      <w:r w:rsidRPr="000A1388">
        <w:rPr>
          <w:color w:val="FF0000"/>
          <w:sz w:val="28"/>
          <w:szCs w:val="28"/>
          <w:shd w:val="clear" w:color="auto" w:fill="FFFDFD"/>
          <w:lang w:val="uk-UA"/>
        </w:rPr>
        <w:t xml:space="preserve">дженням з </w:t>
      </w:r>
      <w:r w:rsidRPr="000A1388">
        <w:rPr>
          <w:color w:val="FF0000"/>
          <w:sz w:val="28"/>
          <w:szCs w:val="28"/>
          <w:shd w:val="clear" w:color="auto" w:fill="FFFDFD"/>
        </w:rPr>
        <w:t>адміністрацією навчального закладу.</w:t>
      </w:r>
    </w:p>
    <w:p w:rsidR="00E832DC" w:rsidRPr="000A1388" w:rsidRDefault="00E832DC" w:rsidP="000A1388">
      <w:pPr>
        <w:pStyle w:val="af4"/>
        <w:shd w:val="clear" w:color="auto" w:fill="FFFDFD"/>
        <w:spacing w:before="0" w:beforeAutospacing="0" w:after="0" w:afterAutospacing="0"/>
        <w:jc w:val="both"/>
        <w:textAlignment w:val="baseline"/>
        <w:rPr>
          <w:color w:val="FF0000"/>
          <w:sz w:val="28"/>
          <w:szCs w:val="28"/>
        </w:rPr>
      </w:pPr>
      <w:r w:rsidRPr="000A1388">
        <w:rPr>
          <w:color w:val="FF0000"/>
          <w:sz w:val="28"/>
          <w:szCs w:val="28"/>
        </w:rPr>
        <w:t>Оцінювання навчальних досягнень учнів за результатами таких екскурсій здійснюється на розсуд учителя.</w:t>
      </w:r>
      <w:r w:rsidRPr="000A1388">
        <w:rPr>
          <w:sz w:val="28"/>
          <w:szCs w:val="28"/>
        </w:rPr>
        <w:t xml:space="preserve"> </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Однією з найважливіших ділянок роботи в системі навчання фізики в школі є </w:t>
      </w:r>
      <w:r w:rsidRPr="000A1388">
        <w:rPr>
          <w:sz w:val="28"/>
          <w:szCs w:val="28"/>
          <w:u w:val="single"/>
        </w:rPr>
        <w:t>розв’язування фізичних задач</w:t>
      </w:r>
      <w:r w:rsidRPr="000A1388">
        <w:rPr>
          <w:sz w:val="28"/>
          <w:szCs w:val="28"/>
        </w:rPr>
        <w:t>. Задачі різних типів можна ефективно використовувати на всіх етапах засвоєння фізичного знання: для розвитку інтересу, творчих здібностей і мотивації учнів до навчання фізики, під час постановки проблеми, що потребує розв’язання, у процесі формування нових знань, вироблення практичних умінь учнів, з метою повторення, закріплення, систематизації та узагальнення засвоєного матеріалу, для контролю якості засвоєння навчального матеріалу чи діагностування навчальних досягнень учнів тощо. Слід підкреслити, що в умовах особистісно орієнтованого навчання важливо здійснити відповідний добір фізичних задач, який враховував би пізнавальні можливості й нахили учнів, рівень їхньої готовності до такої діяльності, розвивав би їхні здібності відповідно до освітніх потреб. За вимогами компетентнісного підходу вони повинні бути наближені до реальних умов життєдіяльності людини, спонукати до використання фізичних знань у життєвих ситуаціях.</w:t>
      </w:r>
    </w:p>
    <w:p w:rsidR="00E832DC" w:rsidRPr="000A1388" w:rsidRDefault="00E832DC" w:rsidP="00E310B9">
      <w:pPr>
        <w:suppressLineNumbers/>
        <w:suppressAutoHyphens/>
        <w:adjustRightInd w:val="0"/>
        <w:ind w:firstLine="708"/>
        <w:jc w:val="both"/>
        <w:rPr>
          <w:sz w:val="28"/>
          <w:szCs w:val="28"/>
        </w:rPr>
      </w:pPr>
      <w:r w:rsidRPr="000A1388">
        <w:rPr>
          <w:sz w:val="28"/>
          <w:szCs w:val="28"/>
        </w:rPr>
        <w:t xml:space="preserve">Розв’язування фізичних задач зазвичай передбачає </w:t>
      </w:r>
      <w:r w:rsidRPr="000A1388">
        <w:rPr>
          <w:i/>
          <w:iCs/>
          <w:sz w:val="28"/>
          <w:szCs w:val="28"/>
        </w:rPr>
        <w:t>три етапи діяльності учнів</w:t>
      </w:r>
      <w:r w:rsidRPr="000A1388">
        <w:rPr>
          <w:sz w:val="28"/>
          <w:szCs w:val="28"/>
        </w:rPr>
        <w:t>:</w:t>
      </w:r>
    </w:p>
    <w:p w:rsidR="00E832DC" w:rsidRPr="000A1388" w:rsidRDefault="00E832DC" w:rsidP="00E310B9">
      <w:pPr>
        <w:suppressLineNumbers/>
        <w:suppressAutoHyphens/>
        <w:adjustRightInd w:val="0"/>
        <w:ind w:firstLine="708"/>
        <w:jc w:val="both"/>
        <w:rPr>
          <w:sz w:val="28"/>
          <w:szCs w:val="28"/>
        </w:rPr>
      </w:pPr>
      <w:r w:rsidRPr="000A1388">
        <w:rPr>
          <w:sz w:val="28"/>
          <w:szCs w:val="28"/>
        </w:rPr>
        <w:t>1) аналіз фізичної проблеми або опис фізичної ситуації;</w:t>
      </w:r>
    </w:p>
    <w:p w:rsidR="00E832DC" w:rsidRPr="000A1388" w:rsidRDefault="00E832DC" w:rsidP="00E310B9">
      <w:pPr>
        <w:suppressLineNumbers/>
        <w:suppressAutoHyphens/>
        <w:adjustRightInd w:val="0"/>
        <w:ind w:firstLine="708"/>
        <w:jc w:val="both"/>
        <w:rPr>
          <w:sz w:val="28"/>
          <w:szCs w:val="28"/>
        </w:rPr>
      </w:pPr>
      <w:r w:rsidRPr="000A1388">
        <w:rPr>
          <w:sz w:val="28"/>
          <w:szCs w:val="28"/>
        </w:rPr>
        <w:t>2) пошук законів, рівнянь та побудова математичної моделі задачі;</w:t>
      </w:r>
    </w:p>
    <w:p w:rsidR="00E832DC" w:rsidRPr="000A1388" w:rsidRDefault="00E832DC" w:rsidP="00E310B9">
      <w:pPr>
        <w:suppressLineNumbers/>
        <w:suppressAutoHyphens/>
        <w:adjustRightInd w:val="0"/>
        <w:ind w:firstLine="708"/>
        <w:jc w:val="both"/>
        <w:rPr>
          <w:sz w:val="28"/>
          <w:szCs w:val="28"/>
        </w:rPr>
      </w:pPr>
      <w:r w:rsidRPr="000A1388">
        <w:rPr>
          <w:sz w:val="28"/>
          <w:szCs w:val="28"/>
        </w:rPr>
        <w:t>3) реалізація розв’язку та аналізу одержаних результатів.</w:t>
      </w:r>
    </w:p>
    <w:p w:rsidR="00E832DC" w:rsidRPr="000A1388" w:rsidRDefault="00E832DC" w:rsidP="00E310B9">
      <w:pPr>
        <w:suppressLineNumbers/>
        <w:suppressAutoHyphens/>
        <w:adjustRightInd w:val="0"/>
        <w:ind w:firstLine="708"/>
        <w:jc w:val="both"/>
        <w:rPr>
          <w:sz w:val="28"/>
          <w:szCs w:val="28"/>
        </w:rPr>
      </w:pPr>
      <w:r w:rsidRPr="000A1388">
        <w:rPr>
          <w:sz w:val="28"/>
          <w:szCs w:val="28"/>
          <w:u w:val="single"/>
        </w:rPr>
        <w:t>На першому етапі</w:t>
      </w:r>
      <w:r w:rsidRPr="000A1388">
        <w:rPr>
          <w:sz w:val="28"/>
          <w:szCs w:val="28"/>
        </w:rPr>
        <w:t xml:space="preserve"> відбувається побудова фізичної моделі задачі, що подана в її умові:</w:t>
      </w:r>
    </w:p>
    <w:p w:rsidR="00E832DC" w:rsidRPr="000A1388" w:rsidRDefault="00E832DC" w:rsidP="005903E9">
      <w:pPr>
        <w:numPr>
          <w:ilvl w:val="0"/>
          <w:numId w:val="12"/>
        </w:numPr>
        <w:suppressLineNumbers/>
        <w:suppressAutoHyphens/>
        <w:adjustRightInd w:val="0"/>
        <w:jc w:val="both"/>
        <w:rPr>
          <w:sz w:val="28"/>
          <w:szCs w:val="28"/>
        </w:rPr>
      </w:pPr>
      <w:r w:rsidRPr="000A1388">
        <w:rPr>
          <w:sz w:val="28"/>
          <w:szCs w:val="28"/>
        </w:rPr>
        <w:t>аналіз умови задачі, визначення відомих параметрів і величин та пошук невідомого;</w:t>
      </w:r>
    </w:p>
    <w:p w:rsidR="00E832DC" w:rsidRPr="000A1388" w:rsidRDefault="00E832DC" w:rsidP="005903E9">
      <w:pPr>
        <w:numPr>
          <w:ilvl w:val="0"/>
          <w:numId w:val="12"/>
        </w:numPr>
        <w:suppressLineNumbers/>
        <w:suppressAutoHyphens/>
        <w:adjustRightInd w:val="0"/>
        <w:jc w:val="both"/>
        <w:rPr>
          <w:sz w:val="28"/>
          <w:szCs w:val="28"/>
        </w:rPr>
      </w:pPr>
      <w:r w:rsidRPr="000A1388">
        <w:rPr>
          <w:sz w:val="28"/>
          <w:szCs w:val="28"/>
        </w:rPr>
        <w:t>конкретизація фізичної моделі задачі за допомогою графічних форм (рисунки, схеми, графіки тощо);</w:t>
      </w:r>
    </w:p>
    <w:p w:rsidR="00E832DC" w:rsidRPr="000A1388" w:rsidRDefault="00E832DC" w:rsidP="005903E9">
      <w:pPr>
        <w:numPr>
          <w:ilvl w:val="0"/>
          <w:numId w:val="12"/>
        </w:numPr>
        <w:suppressLineNumbers/>
        <w:suppressAutoHyphens/>
        <w:adjustRightInd w:val="0"/>
        <w:jc w:val="both"/>
        <w:rPr>
          <w:sz w:val="28"/>
          <w:szCs w:val="28"/>
        </w:rPr>
      </w:pPr>
      <w:r w:rsidRPr="000A1388">
        <w:rPr>
          <w:sz w:val="28"/>
          <w:szCs w:val="28"/>
        </w:rPr>
        <w:t>скорочений запис умови задачі, що відтворює фізичну модель задачі в систематизованому вигляді.</w:t>
      </w:r>
    </w:p>
    <w:p w:rsidR="00E832DC" w:rsidRPr="000A1388" w:rsidRDefault="00E832DC" w:rsidP="00E310B9">
      <w:pPr>
        <w:suppressLineNumbers/>
        <w:suppressAutoHyphens/>
        <w:adjustRightInd w:val="0"/>
        <w:ind w:firstLine="708"/>
        <w:jc w:val="both"/>
        <w:rPr>
          <w:sz w:val="28"/>
          <w:szCs w:val="28"/>
        </w:rPr>
      </w:pPr>
      <w:r w:rsidRPr="000A1388">
        <w:rPr>
          <w:sz w:val="28"/>
          <w:szCs w:val="28"/>
          <w:u w:val="single"/>
        </w:rPr>
        <w:t>На другому етапі</w:t>
      </w:r>
      <w:r w:rsidRPr="000A1388">
        <w:rPr>
          <w:sz w:val="28"/>
          <w:szCs w:val="28"/>
        </w:rPr>
        <w:t xml:space="preserve"> розв’язування відбувається пошук зв’язків і співвідношень між відомими й невідомими величинами:</w:t>
      </w:r>
    </w:p>
    <w:p w:rsidR="00E832DC" w:rsidRPr="000A1388" w:rsidRDefault="00E832DC" w:rsidP="005903E9">
      <w:pPr>
        <w:numPr>
          <w:ilvl w:val="1"/>
          <w:numId w:val="13"/>
        </w:numPr>
        <w:suppressLineNumbers/>
        <w:suppressAutoHyphens/>
        <w:adjustRightInd w:val="0"/>
        <w:jc w:val="both"/>
        <w:rPr>
          <w:sz w:val="28"/>
          <w:szCs w:val="28"/>
        </w:rPr>
      </w:pPr>
      <w:r w:rsidRPr="000A1388">
        <w:rPr>
          <w:sz w:val="28"/>
          <w:szCs w:val="28"/>
        </w:rPr>
        <w:t>вибудовується математична модель фізичної задачі, робиться запис загальних рівнянь, що відповідають фізичній моделі задачі;</w:t>
      </w:r>
    </w:p>
    <w:p w:rsidR="00E832DC" w:rsidRPr="000A1388" w:rsidRDefault="00E832DC" w:rsidP="005903E9">
      <w:pPr>
        <w:numPr>
          <w:ilvl w:val="1"/>
          <w:numId w:val="13"/>
        </w:numPr>
        <w:suppressLineNumbers/>
        <w:suppressAutoHyphens/>
        <w:adjustRightInd w:val="0"/>
        <w:jc w:val="both"/>
        <w:rPr>
          <w:sz w:val="28"/>
          <w:szCs w:val="28"/>
        </w:rPr>
      </w:pPr>
      <w:r w:rsidRPr="000A1388">
        <w:rPr>
          <w:sz w:val="28"/>
          <w:szCs w:val="28"/>
        </w:rPr>
        <w:lastRenderedPageBreak/>
        <w:t>враховуються конкретні умови фізичної ситуації, описаної в задачі, здійснюється пошук додаткових параметрів;</w:t>
      </w:r>
    </w:p>
    <w:p w:rsidR="00E832DC" w:rsidRPr="000A1388" w:rsidRDefault="00E832DC" w:rsidP="005903E9">
      <w:pPr>
        <w:numPr>
          <w:ilvl w:val="1"/>
          <w:numId w:val="13"/>
        </w:numPr>
        <w:suppressLineNumbers/>
        <w:suppressAutoHyphens/>
        <w:adjustRightInd w:val="0"/>
        <w:jc w:val="both"/>
        <w:rPr>
          <w:sz w:val="28"/>
          <w:szCs w:val="28"/>
        </w:rPr>
      </w:pPr>
      <w:r w:rsidRPr="000A1388">
        <w:rPr>
          <w:sz w:val="28"/>
          <w:szCs w:val="28"/>
        </w:rPr>
        <w:t xml:space="preserve"> загальні рівняння приводяться до конкретних умов, відтворених в умові задачі, у формі рівняння записується співвідношення між невідомим і відомими величинами.</w:t>
      </w:r>
    </w:p>
    <w:p w:rsidR="00E832DC" w:rsidRPr="000A1388" w:rsidRDefault="00E832DC" w:rsidP="00E310B9">
      <w:pPr>
        <w:suppressLineNumbers/>
        <w:suppressAutoHyphens/>
        <w:adjustRightInd w:val="0"/>
        <w:ind w:firstLine="708"/>
        <w:jc w:val="both"/>
        <w:rPr>
          <w:sz w:val="28"/>
          <w:szCs w:val="28"/>
        </w:rPr>
      </w:pPr>
      <w:r w:rsidRPr="000A1388">
        <w:rPr>
          <w:sz w:val="28"/>
          <w:szCs w:val="28"/>
          <w:u w:val="single"/>
        </w:rPr>
        <w:t>На третьому етапі</w:t>
      </w:r>
      <w:r w:rsidRPr="000A1388">
        <w:rPr>
          <w:sz w:val="28"/>
          <w:szCs w:val="28"/>
        </w:rPr>
        <w:t xml:space="preserve"> здійснюються такі дії:</w:t>
      </w:r>
    </w:p>
    <w:p w:rsidR="00E832DC" w:rsidRPr="000A1388" w:rsidRDefault="00E832DC" w:rsidP="005903E9">
      <w:pPr>
        <w:numPr>
          <w:ilvl w:val="1"/>
          <w:numId w:val="13"/>
        </w:numPr>
        <w:suppressLineNumbers/>
        <w:suppressAutoHyphens/>
        <w:adjustRightInd w:val="0"/>
        <w:jc w:val="both"/>
        <w:rPr>
          <w:sz w:val="28"/>
          <w:szCs w:val="28"/>
        </w:rPr>
      </w:pPr>
      <w:r w:rsidRPr="000A1388">
        <w:rPr>
          <w:sz w:val="28"/>
          <w:szCs w:val="28"/>
        </w:rPr>
        <w:t>аналітичне, графічне або чисельне розв’язання рівняння відносно невідомого;</w:t>
      </w:r>
    </w:p>
    <w:p w:rsidR="00E832DC" w:rsidRPr="000A1388" w:rsidRDefault="00E832DC" w:rsidP="005903E9">
      <w:pPr>
        <w:numPr>
          <w:ilvl w:val="1"/>
          <w:numId w:val="13"/>
        </w:numPr>
        <w:suppressLineNumbers/>
        <w:suppressAutoHyphens/>
        <w:adjustRightInd w:val="0"/>
        <w:jc w:val="both"/>
        <w:rPr>
          <w:sz w:val="28"/>
          <w:szCs w:val="28"/>
        </w:rPr>
      </w:pPr>
      <w:r w:rsidRPr="000A1388">
        <w:rPr>
          <w:sz w:val="28"/>
          <w:szCs w:val="28"/>
        </w:rPr>
        <w:t>аналіз одержаного результату щодо його вірогідності й реальності, запис відповіді;</w:t>
      </w:r>
    </w:p>
    <w:p w:rsidR="00E832DC" w:rsidRPr="000A1388" w:rsidRDefault="00E832DC" w:rsidP="005903E9">
      <w:pPr>
        <w:numPr>
          <w:ilvl w:val="1"/>
          <w:numId w:val="13"/>
        </w:numPr>
        <w:suppressLineNumbers/>
        <w:suppressAutoHyphens/>
        <w:adjustRightInd w:val="0"/>
        <w:jc w:val="both"/>
        <w:rPr>
          <w:sz w:val="28"/>
          <w:szCs w:val="28"/>
        </w:rPr>
      </w:pPr>
      <w:r w:rsidRPr="000A1388">
        <w:rPr>
          <w:sz w:val="28"/>
          <w:szCs w:val="28"/>
        </w:rPr>
        <w:t>узагальнення способів діяльності, які властиві даному типу фізичних задач, пошук інших шляхів розв’язання.</w:t>
      </w:r>
    </w:p>
    <w:p w:rsidR="00E832DC" w:rsidRPr="000A1388" w:rsidRDefault="00E832DC" w:rsidP="00E310B9">
      <w:pPr>
        <w:suppressLineNumbers/>
        <w:suppressAutoHyphens/>
        <w:adjustRightInd w:val="0"/>
        <w:ind w:firstLine="708"/>
        <w:jc w:val="both"/>
        <w:rPr>
          <w:spacing w:val="-4"/>
          <w:sz w:val="28"/>
          <w:szCs w:val="28"/>
        </w:rPr>
      </w:pPr>
      <w:r w:rsidRPr="000A1388">
        <w:rPr>
          <w:spacing w:val="-4"/>
          <w:sz w:val="28"/>
          <w:szCs w:val="28"/>
        </w:rPr>
        <w:t>Для розвитку творчих здібностей учнів та їхнього розумового потенціалу важливою формою роботи є складання задач, які за фізичним змістом подібні до тих, що були розв’язані на уроці, наприклад обернених задач.</w:t>
      </w:r>
    </w:p>
    <w:p w:rsidR="00E832DC" w:rsidRPr="000A1388" w:rsidRDefault="00E832DC" w:rsidP="00E310B9">
      <w:pPr>
        <w:suppressLineNumbers/>
        <w:suppressAutoHyphens/>
        <w:ind w:firstLine="709"/>
        <w:jc w:val="both"/>
        <w:rPr>
          <w:spacing w:val="-4"/>
          <w:sz w:val="28"/>
          <w:szCs w:val="28"/>
        </w:rPr>
      </w:pPr>
      <w:r w:rsidRPr="000A1388">
        <w:rPr>
          <w:spacing w:val="-4"/>
          <w:sz w:val="28"/>
          <w:szCs w:val="28"/>
        </w:rPr>
        <w:t>Одним із дієвих способів формування ціннісного ставлення учнів до фізичного знання є розкриття здобутків вітчизняної фізичної науки та висвітлення внеску українських учених у розвиток природничих наук, оскільки конкретні приклади досягнень українських учених, особливо світового рівня, мають вирішальне значення в національному вихованні учнів, формуванні в них почуття гордості за свою Батьківщину й український народ.</w:t>
      </w:r>
    </w:p>
    <w:p w:rsidR="00E832DC" w:rsidRPr="000A1388" w:rsidRDefault="00E832DC" w:rsidP="00E310B9">
      <w:pPr>
        <w:suppressLineNumbers/>
        <w:suppressAutoHyphens/>
        <w:ind w:firstLine="709"/>
        <w:jc w:val="both"/>
        <w:rPr>
          <w:sz w:val="28"/>
          <w:szCs w:val="28"/>
        </w:rPr>
      </w:pPr>
      <w:r w:rsidRPr="000A1388">
        <w:rPr>
          <w:sz w:val="28"/>
          <w:szCs w:val="28"/>
        </w:rPr>
        <w:t>У процесі навчання фізики в основній школі варто на прикладі історико-біографічного матеріалу, тобто на прикладі життя й діяльності вчених-фізиків показати, що і як вони робили, щоб досягнути успіху в певній науковій галузі знання.</w:t>
      </w:r>
    </w:p>
    <w:p w:rsidR="00E832DC" w:rsidRPr="000A1388" w:rsidRDefault="00E832DC" w:rsidP="00E310B9">
      <w:pPr>
        <w:suppressLineNumbers/>
        <w:suppressAutoHyphens/>
        <w:ind w:firstLine="709"/>
        <w:jc w:val="both"/>
        <w:rPr>
          <w:sz w:val="28"/>
          <w:szCs w:val="28"/>
        </w:rPr>
      </w:pPr>
      <w:r w:rsidRPr="000A1388">
        <w:rPr>
          <w:sz w:val="28"/>
          <w:szCs w:val="28"/>
        </w:rPr>
        <w:t xml:space="preserve">На уроках фізики необхідно розповісти про </w:t>
      </w:r>
      <w:r w:rsidRPr="007E63AB">
        <w:rPr>
          <w:i/>
          <w:iCs/>
          <w:color w:val="FF0000"/>
          <w:sz w:val="28"/>
          <w:szCs w:val="28"/>
        </w:rPr>
        <w:t>діяльність Національної академії наук, першого президента Україн</w:t>
      </w:r>
      <w:r w:rsidRPr="007E63AB">
        <w:rPr>
          <w:i/>
          <w:iCs/>
          <w:color w:val="FF0000"/>
          <w:sz w:val="28"/>
          <w:szCs w:val="28"/>
        </w:rPr>
        <w:softHyphen/>
        <w:t>ської академії наук В.І. Вернадського, президента Національної академії наук України академіка Б.Є. Патона</w:t>
      </w:r>
      <w:r w:rsidRPr="007E63AB">
        <w:rPr>
          <w:color w:val="FF0000"/>
          <w:sz w:val="28"/>
          <w:szCs w:val="28"/>
        </w:rPr>
        <w:t>, лауреатів</w:t>
      </w:r>
      <w:r w:rsidRPr="000A1388">
        <w:rPr>
          <w:sz w:val="28"/>
          <w:szCs w:val="28"/>
        </w:rPr>
        <w:t xml:space="preserve"> Нобелівської премії в галузі фізики, які народилися або жили й працювали в Україні (Г. Шарпак, Л.Д.Ландау), відомих учених (О.І.Ахієзер, А.К.Вальтер, Г.А.Гамов А.Ф.Йоффе, Г.Д.Латишев, О.І.Лейпунський, Л.І.Мандельштам, В.І.Обреїмов, І.Пулюй, К.Д.Синельников, О.Т.Смакула, І.Є.Тамм, С.П.Тимошенко, З. В.Храпливий, Л.В.Шубніков та ін.). Необхідно згадати також про відомих авіаконструкторів І.І.Сікорського, Ф.Ф.Андерса, О.В.Антонова, зупинитися на досягненнях українських учених в освоєнні космічного простору (М.І.Кибальчич, Ю.В.Кондратюк, С.П.Корольов, В.Н.Челомей, М.К.Янгель та ін.). Важливо також розкрити розвиток українських наукових шкіл: київської, харківської, одеської, львівської тощо, їхні напрями досліджень та основні досягнення.</w:t>
      </w:r>
    </w:p>
    <w:p w:rsidR="00E832DC" w:rsidRPr="00C05E75" w:rsidRDefault="00E832DC" w:rsidP="00E310B9">
      <w:pPr>
        <w:pageBreakBefore/>
        <w:suppressLineNumbers/>
        <w:suppressAutoHyphens/>
        <w:spacing w:line="276" w:lineRule="auto"/>
        <w:jc w:val="center"/>
        <w:rPr>
          <w:sz w:val="28"/>
          <w:szCs w:val="28"/>
        </w:rPr>
      </w:pPr>
      <w:r w:rsidRPr="00C05E75">
        <w:rPr>
          <w:sz w:val="28"/>
          <w:szCs w:val="28"/>
        </w:rPr>
        <w:lastRenderedPageBreak/>
        <w:t xml:space="preserve"> </w:t>
      </w:r>
    </w:p>
    <w:p w:rsidR="00E832DC" w:rsidRPr="00C05E75" w:rsidRDefault="00E832DC" w:rsidP="00E310B9">
      <w:pPr>
        <w:suppressLineNumbers/>
        <w:suppressAutoHyphens/>
        <w:spacing w:line="276" w:lineRule="auto"/>
        <w:jc w:val="center"/>
        <w:rPr>
          <w:sz w:val="28"/>
          <w:szCs w:val="28"/>
        </w:rPr>
      </w:pPr>
      <w:r w:rsidRPr="00C05E75">
        <w:rPr>
          <w:sz w:val="28"/>
          <w:szCs w:val="28"/>
        </w:rPr>
        <w:t>7 клас</w:t>
      </w:r>
    </w:p>
    <w:p w:rsidR="00E832DC" w:rsidRPr="00C05E75" w:rsidRDefault="00E832DC" w:rsidP="00E310B9">
      <w:pPr>
        <w:suppressLineNumbers/>
        <w:suppressAutoHyphens/>
        <w:spacing w:line="276" w:lineRule="auto"/>
        <w:jc w:val="center"/>
        <w:rPr>
          <w:i/>
          <w:iCs/>
          <w:sz w:val="28"/>
          <w:szCs w:val="28"/>
        </w:rPr>
      </w:pPr>
      <w:r w:rsidRPr="00C05E75">
        <w:rPr>
          <w:i/>
          <w:iCs/>
          <w:sz w:val="28"/>
          <w:szCs w:val="28"/>
        </w:rPr>
        <w:t>(70 годин, 2 години на тиждень, 4 години — резервних)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
        <w:gridCol w:w="3686"/>
        <w:gridCol w:w="141"/>
        <w:gridCol w:w="4822"/>
      </w:tblGrid>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4"/>
                <w:szCs w:val="24"/>
                <w:lang w:val="uk-UA"/>
              </w:rPr>
            </w:pPr>
            <w:r w:rsidRPr="00C05E75">
              <w:rPr>
                <w:b w:val="0"/>
                <w:bCs w:val="0"/>
                <w:sz w:val="24"/>
                <w:szCs w:val="24"/>
                <w:lang w:val="uk-UA"/>
              </w:rPr>
              <w:t>К-ть годин</w:t>
            </w:r>
          </w:p>
        </w:tc>
        <w:tc>
          <w:tcPr>
            <w:tcW w:w="3686"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4"/>
                <w:szCs w:val="24"/>
                <w:lang w:val="uk-UA"/>
              </w:rPr>
            </w:pPr>
            <w:r w:rsidRPr="00C05E75">
              <w:rPr>
                <w:b w:val="0"/>
                <w:bCs w:val="0"/>
                <w:sz w:val="24"/>
                <w:szCs w:val="24"/>
                <w:lang w:val="uk-UA"/>
              </w:rPr>
              <w:t>Зміст навчального матеріалу</w:t>
            </w:r>
          </w:p>
        </w:tc>
        <w:tc>
          <w:tcPr>
            <w:tcW w:w="4963" w:type="dxa"/>
            <w:gridSpan w:val="2"/>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4"/>
                <w:szCs w:val="24"/>
                <w:lang w:val="uk-UA"/>
              </w:rPr>
            </w:pPr>
            <w:r w:rsidRPr="00C05E75">
              <w:rPr>
                <w:b w:val="0"/>
                <w:bCs w:val="0"/>
                <w:sz w:val="24"/>
                <w:szCs w:val="24"/>
                <w:lang w:val="uk-UA"/>
              </w:rPr>
              <w:t>Державні вимоги до рівня загальноосвітньої підготовки учнів</w:t>
            </w: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t xml:space="preserve">1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tc>
        <w:tc>
          <w:tcPr>
            <w:tcW w:w="3686" w:type="dxa"/>
          </w:tcPr>
          <w:p w:rsidR="00E832DC" w:rsidRPr="007E63AB" w:rsidRDefault="00E832DC" w:rsidP="00E310B9">
            <w:pPr>
              <w:suppressLineNumbers/>
              <w:suppressAutoHyphens/>
              <w:spacing w:line="276" w:lineRule="auto"/>
              <w:rPr>
                <w:b/>
                <w:bCs/>
                <w:caps/>
                <w:sz w:val="28"/>
                <w:szCs w:val="28"/>
              </w:rPr>
            </w:pPr>
            <w:r w:rsidRPr="007E63AB">
              <w:rPr>
                <w:b/>
                <w:bCs/>
                <w:caps/>
                <w:sz w:val="28"/>
                <w:szCs w:val="28"/>
              </w:rPr>
              <w:t xml:space="preserve">Вступ </w:t>
            </w:r>
          </w:p>
          <w:p w:rsidR="00E832DC" w:rsidRPr="00C05E75" w:rsidRDefault="00E832DC" w:rsidP="00E310B9">
            <w:pPr>
              <w:suppressLineNumbers/>
              <w:suppressAutoHyphens/>
              <w:spacing w:line="276" w:lineRule="auto"/>
              <w:ind w:firstLine="176"/>
              <w:rPr>
                <w:sz w:val="28"/>
                <w:szCs w:val="28"/>
              </w:rPr>
            </w:pPr>
            <w:r w:rsidRPr="00C05E75">
              <w:rPr>
                <w:sz w:val="28"/>
                <w:szCs w:val="28"/>
              </w:rPr>
              <w:t>Фізика як навчальний предмет у школі. Фізичний кабінет та його обладнання. Правила безпеки у фізичному кабінеті</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c>
          <w:tcPr>
            <w:tcW w:w="4963" w:type="dxa"/>
            <w:gridSpan w:val="2"/>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z w:val="28"/>
                <w:szCs w:val="28"/>
                <w:lang w:val="uk-UA"/>
              </w:rPr>
            </w:pPr>
            <w:r w:rsidRPr="00C05E75">
              <w:rPr>
                <w:b w:val="0"/>
                <w:bCs w:val="0"/>
                <w:i/>
                <w:iCs/>
                <w:sz w:val="28"/>
                <w:szCs w:val="28"/>
                <w:lang w:val="uk-UA"/>
              </w:rPr>
              <w:t xml:space="preserve">Учень/учениця: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Знає й розуміє</w:t>
            </w:r>
            <w:r w:rsidRPr="00C05E75">
              <w:rPr>
                <w:b w:val="0"/>
                <w:bCs w:val="0"/>
                <w:sz w:val="28"/>
                <w:szCs w:val="28"/>
                <w:lang w:val="uk-UA"/>
              </w:rPr>
              <w:t xml:space="preserve">: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правила безпеки у фізичному кабінеті; розташування й призначення основних зон шкільного фізичного кабінету та свого робочого місця;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інструкції до приладів та установок. </w:t>
            </w:r>
          </w:p>
          <w:p w:rsidR="00E832DC" w:rsidRPr="00C05E75" w:rsidRDefault="00E832DC" w:rsidP="00E310B9">
            <w:pPr>
              <w:suppressLineNumbers/>
              <w:suppressAutoHyphens/>
              <w:spacing w:line="276" w:lineRule="auto"/>
              <w:rPr>
                <w:sz w:val="28"/>
                <w:szCs w:val="28"/>
              </w:rPr>
            </w:pPr>
            <w:r w:rsidRPr="00C05E75">
              <w:rPr>
                <w:i/>
                <w:iCs/>
                <w:sz w:val="28"/>
                <w:szCs w:val="28"/>
              </w:rPr>
              <w:t>Виявляє ставлення й оцінює</w:t>
            </w:r>
            <w:r w:rsidRPr="00C05E75">
              <w:rPr>
                <w:sz w:val="28"/>
                <w:szCs w:val="28"/>
              </w:rPr>
              <w:t xml:space="preserve">: необхідність вивчати фізику; </w:t>
            </w:r>
          </w:p>
          <w:p w:rsidR="00E832DC" w:rsidRPr="00C05E75" w:rsidRDefault="00E832DC" w:rsidP="00E310B9">
            <w:pPr>
              <w:suppressLineNumbers/>
              <w:suppressAutoHyphens/>
              <w:spacing w:line="276" w:lineRule="auto"/>
              <w:rPr>
                <w:sz w:val="28"/>
                <w:szCs w:val="28"/>
              </w:rPr>
            </w:pPr>
            <w:r w:rsidRPr="00C05E75">
              <w:rPr>
                <w:sz w:val="28"/>
                <w:szCs w:val="28"/>
              </w:rPr>
              <w:t>роль шкільного кабінету в навчанні фізики.</w:t>
            </w: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t xml:space="preserve">7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tc>
        <w:tc>
          <w:tcPr>
            <w:tcW w:w="3686" w:type="dxa"/>
          </w:tcPr>
          <w:p w:rsidR="00E832DC" w:rsidRPr="00C05E75" w:rsidRDefault="00E832DC" w:rsidP="00E310B9">
            <w:pPr>
              <w:suppressLineNumbers/>
              <w:suppressAutoHyphens/>
              <w:spacing w:line="276" w:lineRule="auto"/>
              <w:rPr>
                <w:sz w:val="28"/>
                <w:szCs w:val="28"/>
              </w:rPr>
            </w:pPr>
            <w:r w:rsidRPr="00C05E75">
              <w:rPr>
                <w:sz w:val="28"/>
                <w:szCs w:val="28"/>
              </w:rPr>
              <w:t>Розділ 1.</w:t>
            </w:r>
            <w:r w:rsidRPr="00037191">
              <w:rPr>
                <w:b/>
                <w:bCs/>
                <w:sz w:val="28"/>
                <w:szCs w:val="28"/>
              </w:rPr>
              <w:t xml:space="preserve"> ФІЗИКА ЯК ПРИРОДНИЧА НАУКА. </w:t>
            </w:r>
            <w:r w:rsidRPr="007E63AB">
              <w:rPr>
                <w:b/>
                <w:bCs/>
                <w:i/>
                <w:iCs/>
                <w:color w:val="FF0000"/>
                <w:sz w:val="28"/>
                <w:szCs w:val="28"/>
              </w:rPr>
              <w:t>ПІЗНАННЯ ПРИРОДИ.</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Фізика як фундаментальна наука про природу. </w:t>
            </w:r>
            <w:r w:rsidRPr="007E63AB">
              <w:rPr>
                <w:i/>
                <w:iCs/>
                <w:color w:val="FF0000"/>
                <w:sz w:val="28"/>
                <w:szCs w:val="28"/>
              </w:rPr>
              <w:t>Етапи пізнавальної діяльності у фізичних дослідженнях.</w:t>
            </w:r>
            <w:r w:rsidRPr="00C05E75">
              <w:rPr>
                <w:sz w:val="28"/>
                <w:szCs w:val="28"/>
              </w:rPr>
              <w:t xml:space="preserve"> Зв’язок фізики з іншими науками.</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Речовина і поле. </w:t>
            </w:r>
            <w:r w:rsidRPr="00B9140C">
              <w:rPr>
                <w:strike/>
                <w:sz w:val="28"/>
                <w:szCs w:val="28"/>
              </w:rPr>
              <w:t>Початкові відомості про будову речовини.</w:t>
            </w:r>
            <w:r>
              <w:rPr>
                <w:sz w:val="28"/>
                <w:szCs w:val="28"/>
              </w:rPr>
              <w:t xml:space="preserve"> </w:t>
            </w:r>
            <w:r w:rsidRPr="007E63AB">
              <w:rPr>
                <w:i/>
                <w:iCs/>
                <w:color w:val="FF0000"/>
                <w:sz w:val="28"/>
                <w:szCs w:val="28"/>
                <w:lang w:val="ru-RU"/>
              </w:rPr>
              <w:t>О</w:t>
            </w:r>
            <w:r w:rsidRPr="007E63AB">
              <w:rPr>
                <w:i/>
                <w:iCs/>
                <w:color w:val="FF0000"/>
                <w:sz w:val="28"/>
                <w:szCs w:val="28"/>
              </w:rPr>
              <w:t>сновні положення атомно-молекулярного вчення про будову речовини.</w:t>
            </w:r>
            <w:r w:rsidRPr="00C05E75">
              <w:rPr>
                <w:sz w:val="28"/>
                <w:szCs w:val="28"/>
              </w:rPr>
              <w:t xml:space="preserve"> Молекули. Атоми. </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Початкові відомості про будову атома. Електрони. Йони. </w:t>
            </w:r>
          </w:p>
          <w:p w:rsidR="00E832DC" w:rsidRPr="00037191" w:rsidRDefault="00E832DC" w:rsidP="00037191">
            <w:pPr>
              <w:suppressLineNumbers/>
              <w:suppressAutoHyphens/>
              <w:spacing w:line="276" w:lineRule="auto"/>
              <w:ind w:firstLine="203"/>
              <w:rPr>
                <w:strike/>
                <w:sz w:val="28"/>
                <w:szCs w:val="28"/>
              </w:rPr>
            </w:pPr>
            <w:r w:rsidRPr="00037191">
              <w:rPr>
                <w:strike/>
                <w:sz w:val="28"/>
                <w:szCs w:val="28"/>
              </w:rPr>
              <w:t xml:space="preserve">Етапи становлення та основні положення атомно-молекулярного вчення про будову речовини. </w:t>
            </w:r>
          </w:p>
          <w:p w:rsidR="00E832DC" w:rsidRPr="00C05E75" w:rsidRDefault="00E832DC" w:rsidP="00E310B9">
            <w:pPr>
              <w:suppressLineNumbers/>
              <w:suppressAutoHyphens/>
              <w:spacing w:line="276" w:lineRule="auto"/>
              <w:ind w:firstLine="203"/>
              <w:rPr>
                <w:sz w:val="28"/>
                <w:szCs w:val="28"/>
              </w:rPr>
            </w:pPr>
            <w:r w:rsidRPr="00C05E75">
              <w:rPr>
                <w:sz w:val="28"/>
                <w:szCs w:val="28"/>
              </w:rPr>
              <w:lastRenderedPageBreak/>
              <w:t>Фізичні тіла й фізичні явища. Властивості тіл.</w:t>
            </w:r>
          </w:p>
          <w:p w:rsidR="00E832DC" w:rsidRPr="00C05E75" w:rsidRDefault="00E832DC" w:rsidP="00E310B9">
            <w:pPr>
              <w:suppressLineNumbers/>
              <w:suppressAutoHyphens/>
              <w:spacing w:line="276" w:lineRule="auto"/>
              <w:ind w:firstLine="203"/>
              <w:rPr>
                <w:i/>
                <w:iCs/>
                <w:sz w:val="28"/>
                <w:szCs w:val="28"/>
              </w:rPr>
            </w:pPr>
            <w:r w:rsidRPr="00C05E75">
              <w:rPr>
                <w:sz w:val="28"/>
                <w:szCs w:val="28"/>
              </w:rPr>
              <w:t>Фізичні величини. Вимірювання. Засоби вимірювання.</w:t>
            </w:r>
            <w:r w:rsidRPr="00820D63">
              <w:rPr>
                <w:sz w:val="28"/>
                <w:szCs w:val="28"/>
              </w:rPr>
              <w:t xml:space="preserve"> </w:t>
            </w:r>
            <w:r w:rsidRPr="00037191">
              <w:rPr>
                <w:strike/>
                <w:sz w:val="28"/>
                <w:szCs w:val="28"/>
              </w:rPr>
              <w:t>Похибки й оцінювання точності вимірювань.</w:t>
            </w:r>
            <w:r w:rsidRPr="00820D63">
              <w:rPr>
                <w:sz w:val="28"/>
                <w:szCs w:val="28"/>
              </w:rPr>
              <w:t xml:space="preserve"> </w:t>
            </w:r>
            <w:r w:rsidRPr="00C05E75">
              <w:rPr>
                <w:sz w:val="28"/>
                <w:szCs w:val="28"/>
              </w:rPr>
              <w:t xml:space="preserve"> </w:t>
            </w:r>
            <w:r w:rsidRPr="007E63AB">
              <w:rPr>
                <w:i/>
                <w:iCs/>
                <w:color w:val="FF0000"/>
                <w:sz w:val="28"/>
                <w:szCs w:val="28"/>
              </w:rPr>
              <w:t xml:space="preserve">Точність вимірювання. </w:t>
            </w:r>
            <w:r w:rsidRPr="00C05E75">
              <w:rPr>
                <w:sz w:val="28"/>
                <w:szCs w:val="28"/>
              </w:rPr>
              <w:t>Міжнародна система одиниць фізичних величин.</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Історичний характер фізичного знання. </w:t>
            </w:r>
            <w:r w:rsidRPr="00037191">
              <w:rPr>
                <w:strike/>
                <w:sz w:val="28"/>
                <w:szCs w:val="28"/>
              </w:rPr>
              <w:t>Видатні вчені-фізики.</w:t>
            </w:r>
            <w:r w:rsidRPr="00820D63">
              <w:rPr>
                <w:sz w:val="28"/>
                <w:szCs w:val="28"/>
              </w:rPr>
              <w:t xml:space="preserve"> </w:t>
            </w:r>
            <w:r w:rsidRPr="00C05E75">
              <w:rPr>
                <w:sz w:val="28"/>
                <w:szCs w:val="28"/>
              </w:rPr>
              <w:t xml:space="preserve">Внесок українських учених у розвиток і становлення фізики. </w:t>
            </w: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212"/>
              <w:jc w:val="left"/>
              <w:rPr>
                <w:sz w:val="28"/>
                <w:szCs w:val="28"/>
                <w:lang w:val="uk-UA"/>
              </w:rPr>
            </w:pP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212"/>
              <w:jc w:val="left"/>
              <w:rPr>
                <w:sz w:val="28"/>
                <w:szCs w:val="28"/>
                <w:lang w:val="uk-UA"/>
              </w:rPr>
            </w:pPr>
            <w:r w:rsidRPr="00C05E75">
              <w:rPr>
                <w:sz w:val="28"/>
                <w:szCs w:val="28"/>
                <w:lang w:val="uk-UA"/>
              </w:rPr>
              <w:t>Лабораторні роботи:</w:t>
            </w:r>
          </w:p>
          <w:p w:rsidR="00E832DC" w:rsidRPr="00C05E75" w:rsidRDefault="00E832DC" w:rsidP="00E310B9">
            <w:pPr>
              <w:pStyle w:val="TableT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0"/>
              <w:jc w:val="left"/>
              <w:rPr>
                <w:sz w:val="28"/>
                <w:szCs w:val="28"/>
                <w:lang w:val="uk-UA"/>
              </w:rPr>
            </w:pPr>
            <w:r w:rsidRPr="00C05E75">
              <w:rPr>
                <w:sz w:val="28"/>
                <w:szCs w:val="28"/>
                <w:lang w:val="uk-UA"/>
              </w:rPr>
              <w:t>№ 1. Ознайомлення з вимірювальними приладами. Визначення ціни поділки шкали приладу.</w:t>
            </w:r>
          </w:p>
          <w:p w:rsidR="00E832DC" w:rsidRPr="00C05E75" w:rsidRDefault="00E832DC" w:rsidP="00E310B9">
            <w:pPr>
              <w:pStyle w:val="TableText"/>
              <w:suppressLineNumbers/>
              <w:suppressAutoHyphens/>
              <w:spacing w:line="276" w:lineRule="auto"/>
              <w:ind w:left="0" w:firstLine="0"/>
              <w:jc w:val="left"/>
              <w:rPr>
                <w:sz w:val="28"/>
                <w:szCs w:val="28"/>
                <w:lang w:val="uk-UA"/>
              </w:rPr>
            </w:pPr>
            <w:r w:rsidRPr="00C05E75">
              <w:rPr>
                <w:sz w:val="28"/>
                <w:szCs w:val="28"/>
                <w:lang w:val="uk-UA"/>
              </w:rPr>
              <w:t>№ 2. Вимірювання об’єму твердих тіл, рідин i сипких матеріалів.</w:t>
            </w:r>
          </w:p>
          <w:p w:rsidR="00E832DC" w:rsidRPr="00C05E75" w:rsidRDefault="00E832DC" w:rsidP="00E310B9">
            <w:pPr>
              <w:pStyle w:val="TableText"/>
              <w:suppressLineNumbers/>
              <w:suppressAutoHyphens/>
              <w:spacing w:line="276" w:lineRule="auto"/>
              <w:ind w:left="0" w:firstLine="0"/>
              <w:jc w:val="left"/>
              <w:rPr>
                <w:sz w:val="28"/>
                <w:szCs w:val="28"/>
                <w:lang w:val="uk-UA"/>
              </w:rPr>
            </w:pPr>
            <w:r w:rsidRPr="00C05E75">
              <w:rPr>
                <w:sz w:val="28"/>
                <w:szCs w:val="28"/>
                <w:lang w:val="uk-UA"/>
              </w:rPr>
              <w:t>№ 3. Вимірювання розмірів малих тіл різними способами.</w:t>
            </w: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z w:val="28"/>
                <w:szCs w:val="28"/>
                <w:lang w:val="uk-UA"/>
              </w:rPr>
            </w:pP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z w:val="28"/>
                <w:szCs w:val="28"/>
                <w:lang w:val="uk-UA"/>
              </w:rPr>
            </w:pPr>
            <w:r w:rsidRPr="00C05E75">
              <w:rPr>
                <w:sz w:val="28"/>
                <w:szCs w:val="28"/>
                <w:lang w:val="uk-UA"/>
              </w:rPr>
              <w:t>Демонстрації</w:t>
            </w:r>
          </w:p>
          <w:p w:rsidR="00E832DC" w:rsidRPr="00C05E75" w:rsidRDefault="00E832DC" w:rsidP="005903E9">
            <w:pPr>
              <w:pStyle w:val="TableText"/>
              <w:numPr>
                <w:ilvl w:val="0"/>
                <w:numId w:val="3"/>
              </w:numPr>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76" w:lineRule="auto"/>
              <w:ind w:left="203" w:right="0" w:hanging="203"/>
              <w:jc w:val="left"/>
              <w:rPr>
                <w:sz w:val="28"/>
                <w:szCs w:val="28"/>
                <w:lang w:val="uk-UA"/>
              </w:rPr>
            </w:pPr>
            <w:r w:rsidRPr="00C05E75">
              <w:rPr>
                <w:sz w:val="28"/>
                <w:szCs w:val="28"/>
                <w:lang w:val="uk-UA"/>
              </w:rPr>
              <w:t xml:space="preserve">Приклади фізичних явищ: механічних, теплових, електричних, світлових тощо. </w:t>
            </w:r>
          </w:p>
          <w:p w:rsidR="00E832DC" w:rsidRPr="00C05E75" w:rsidRDefault="00E832DC" w:rsidP="005903E9">
            <w:pPr>
              <w:pStyle w:val="TableText"/>
              <w:numPr>
                <w:ilvl w:val="0"/>
                <w:numId w:val="3"/>
              </w:numPr>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76" w:lineRule="auto"/>
              <w:ind w:left="203" w:right="0" w:hanging="203"/>
              <w:jc w:val="left"/>
              <w:rPr>
                <w:sz w:val="28"/>
                <w:szCs w:val="28"/>
                <w:lang w:val="uk-UA"/>
              </w:rPr>
            </w:pPr>
            <w:r w:rsidRPr="00C05E75">
              <w:rPr>
                <w:sz w:val="28"/>
                <w:szCs w:val="28"/>
                <w:lang w:val="uk-UA"/>
              </w:rPr>
              <w:t>Моделі молекул.</w:t>
            </w:r>
          </w:p>
          <w:p w:rsidR="00E832DC" w:rsidRPr="00C05E75" w:rsidRDefault="00E832DC" w:rsidP="005903E9">
            <w:pPr>
              <w:pStyle w:val="TableText"/>
              <w:numPr>
                <w:ilvl w:val="0"/>
                <w:numId w:val="3"/>
              </w:numPr>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76" w:lineRule="auto"/>
              <w:ind w:left="203" w:right="0" w:hanging="203"/>
              <w:jc w:val="left"/>
              <w:rPr>
                <w:sz w:val="28"/>
                <w:szCs w:val="28"/>
                <w:lang w:val="uk-UA"/>
              </w:rPr>
            </w:pPr>
            <w:r w:rsidRPr="00C05E75">
              <w:rPr>
                <w:sz w:val="28"/>
                <w:szCs w:val="28"/>
                <w:lang w:val="uk-UA"/>
              </w:rPr>
              <w:t>Приклади застосування фізичних явищ у техніці.</w:t>
            </w:r>
          </w:p>
          <w:p w:rsidR="00E832DC" w:rsidRPr="00C05E75" w:rsidRDefault="00E832DC" w:rsidP="005903E9">
            <w:pPr>
              <w:pStyle w:val="TableText"/>
              <w:numPr>
                <w:ilvl w:val="0"/>
                <w:numId w:val="3"/>
              </w:numPr>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76" w:lineRule="auto"/>
              <w:ind w:left="203" w:right="0" w:hanging="203"/>
              <w:jc w:val="left"/>
              <w:rPr>
                <w:caps/>
                <w:sz w:val="28"/>
                <w:szCs w:val="28"/>
                <w:lang w:val="uk-UA"/>
              </w:rPr>
            </w:pPr>
            <w:r w:rsidRPr="00C05E75">
              <w:rPr>
                <w:sz w:val="28"/>
                <w:szCs w:val="28"/>
                <w:lang w:val="uk-UA"/>
              </w:rPr>
              <w:t xml:space="preserve">Засоби вимірювання. Міри та вимірювальні </w:t>
            </w:r>
            <w:r w:rsidRPr="00C05E75">
              <w:rPr>
                <w:sz w:val="28"/>
                <w:szCs w:val="28"/>
                <w:lang w:val="uk-UA"/>
              </w:rPr>
              <w:lastRenderedPageBreak/>
              <w:t xml:space="preserve">прилади </w:t>
            </w:r>
          </w:p>
        </w:tc>
        <w:tc>
          <w:tcPr>
            <w:tcW w:w="4963" w:type="dxa"/>
            <w:gridSpan w:val="2"/>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z w:val="28"/>
                <w:szCs w:val="28"/>
                <w:lang w:val="uk-UA"/>
              </w:rPr>
            </w:pPr>
            <w:r w:rsidRPr="00C05E75">
              <w:rPr>
                <w:b w:val="0"/>
                <w:bCs w:val="0"/>
                <w:i/>
                <w:iCs/>
                <w:sz w:val="28"/>
                <w:szCs w:val="28"/>
                <w:lang w:val="uk-UA"/>
              </w:rPr>
              <w:lastRenderedPageBreak/>
              <w:t xml:space="preserve">Учень/учениця: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Знає й розуміє</w:t>
            </w:r>
            <w:r w:rsidRPr="00C05E75">
              <w:rPr>
                <w:b w:val="0"/>
                <w:bCs w:val="0"/>
                <w:sz w:val="28"/>
                <w:szCs w:val="28"/>
                <w:lang w:val="uk-UA"/>
              </w:rPr>
              <w:t xml:space="preserve">: </w:t>
            </w:r>
          </w:p>
          <w:p w:rsidR="00E832DC"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сутність </w:t>
            </w:r>
            <w:r w:rsidRPr="007E63AB">
              <w:rPr>
                <w:b w:val="0"/>
                <w:bCs w:val="0"/>
                <w:i/>
                <w:iCs/>
                <w:color w:val="FF0000"/>
                <w:sz w:val="28"/>
                <w:szCs w:val="28"/>
                <w:lang w:val="uk-UA"/>
              </w:rPr>
              <w:t>етапів пізнавальної діяльності у фізичних дослідженнях</w:t>
            </w:r>
            <w:r w:rsidRPr="007E63AB">
              <w:rPr>
                <w:b w:val="0"/>
                <w:bCs w:val="0"/>
                <w:color w:val="FF0000"/>
                <w:sz w:val="28"/>
                <w:szCs w:val="28"/>
                <w:lang w:val="uk-UA"/>
              </w:rPr>
              <w:t>;</w:t>
            </w:r>
            <w:r w:rsidRPr="00C05E75">
              <w:rPr>
                <w:b w:val="0"/>
                <w:bCs w:val="0"/>
                <w:sz w:val="28"/>
                <w:szCs w:val="28"/>
                <w:lang w:val="uk-UA"/>
              </w:rPr>
              <w:t xml:space="preserve"> характерні ознаки фізичних явищ і їхню відмінність від інших явищ; основні види фізичних явищ, їхні приклади; </w:t>
            </w:r>
          </w:p>
          <w:p w:rsidR="00E832DC" w:rsidRPr="00B9140C" w:rsidRDefault="00E832DC" w:rsidP="00B9140C">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trike/>
                <w:sz w:val="28"/>
                <w:szCs w:val="28"/>
                <w:lang w:val="uk-UA"/>
              </w:rPr>
            </w:pPr>
            <w:r w:rsidRPr="00B9140C">
              <w:rPr>
                <w:b w:val="0"/>
                <w:bCs w:val="0"/>
                <w:strike/>
                <w:sz w:val="28"/>
                <w:szCs w:val="28"/>
                <w:lang w:val="uk-UA"/>
              </w:rPr>
              <w:t xml:space="preserve">призначення засобів вимірювання, відмінність міри й вимірювального приладу; </w:t>
            </w:r>
          </w:p>
          <w:p w:rsidR="00E832DC" w:rsidRPr="00B9140C"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trike/>
                <w:sz w:val="28"/>
                <w:szCs w:val="28"/>
                <w:lang w:val="uk-UA"/>
              </w:rPr>
            </w:pPr>
            <w:r w:rsidRPr="00B9140C">
              <w:rPr>
                <w:b w:val="0"/>
                <w:bCs w:val="0"/>
                <w:strike/>
                <w:sz w:val="28"/>
                <w:szCs w:val="28"/>
                <w:lang w:val="uk-UA"/>
              </w:rPr>
              <w:t xml:space="preserve">поняття «точність вимірювання»; видатних вітчизняних і зарубіжних фізиків; </w:t>
            </w:r>
          </w:p>
          <w:p w:rsidR="00E832DC" w:rsidRPr="007E63AB"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color w:val="FF0000"/>
                <w:sz w:val="28"/>
                <w:szCs w:val="28"/>
                <w:lang w:val="uk-UA"/>
              </w:rPr>
            </w:pPr>
            <w:r w:rsidRPr="007E63AB">
              <w:rPr>
                <w:b w:val="0"/>
                <w:bCs w:val="0"/>
                <w:i/>
                <w:iCs/>
                <w:color w:val="FF0000"/>
                <w:sz w:val="28"/>
                <w:szCs w:val="28"/>
                <w:lang w:val="uk-UA"/>
              </w:rPr>
              <w:t xml:space="preserve">фізичні величини, їх символи, одиниці цих величин у Міжнародній системі одиниць, </w:t>
            </w:r>
          </w:p>
          <w:p w:rsidR="00E832DC" w:rsidRPr="007E63AB"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trike/>
                <w:color w:val="FF0000"/>
                <w:sz w:val="28"/>
                <w:szCs w:val="28"/>
                <w:lang w:val="uk-UA"/>
              </w:rPr>
            </w:pPr>
            <w:r w:rsidRPr="007E63AB">
              <w:rPr>
                <w:b w:val="0"/>
                <w:bCs w:val="0"/>
                <w:i/>
                <w:iCs/>
                <w:color w:val="FF0000"/>
                <w:sz w:val="28"/>
                <w:szCs w:val="28"/>
                <w:lang w:val="uk-UA"/>
              </w:rPr>
              <w:t>найпростіші засоби вимірювання та їх призначення;</w:t>
            </w:r>
          </w:p>
          <w:p w:rsidR="00E832DC" w:rsidRPr="00037191"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trike/>
                <w:sz w:val="28"/>
                <w:szCs w:val="28"/>
                <w:lang w:val="uk-UA"/>
              </w:rPr>
            </w:pPr>
            <w:r w:rsidRPr="007E63AB">
              <w:rPr>
                <w:b w:val="0"/>
                <w:bCs w:val="0"/>
                <w:i/>
                <w:iCs/>
                <w:color w:val="FF0000"/>
                <w:sz w:val="28"/>
                <w:szCs w:val="28"/>
                <w:lang w:val="uk-UA"/>
              </w:rPr>
              <w:t xml:space="preserve">основні положення молекулярно-кінетичного вчення про будову речовини, </w:t>
            </w:r>
            <w:r w:rsidRPr="00C05E75">
              <w:rPr>
                <w:b w:val="0"/>
                <w:bCs w:val="0"/>
                <w:sz w:val="28"/>
                <w:szCs w:val="28"/>
                <w:lang w:val="uk-UA"/>
              </w:rPr>
              <w:t xml:space="preserve">розрізняє речовину й поле як фізичні види матерії, </w:t>
            </w:r>
            <w:r w:rsidRPr="007E63AB">
              <w:rPr>
                <w:b w:val="0"/>
                <w:bCs w:val="0"/>
                <w:i/>
                <w:iCs/>
                <w:color w:val="FF0000"/>
                <w:sz w:val="28"/>
                <w:szCs w:val="28"/>
                <w:lang w:val="uk-UA"/>
              </w:rPr>
              <w:t xml:space="preserve">наводить </w:t>
            </w:r>
            <w:r w:rsidRPr="007E63AB">
              <w:rPr>
                <w:b w:val="0"/>
                <w:bCs w:val="0"/>
                <w:i/>
                <w:iCs/>
                <w:color w:val="FF0000"/>
                <w:sz w:val="28"/>
                <w:szCs w:val="28"/>
                <w:lang w:val="uk-UA"/>
              </w:rPr>
              <w:lastRenderedPageBreak/>
              <w:t>приклади речовини у твердому, рідкому й газоподібному стані.</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z w:val="28"/>
                <w:szCs w:val="28"/>
                <w:lang w:val="uk-UA"/>
              </w:rPr>
            </w:pPr>
            <w:r w:rsidRPr="00C05E75">
              <w:rPr>
                <w:b w:val="0"/>
                <w:bCs w:val="0"/>
                <w:i/>
                <w:iCs/>
                <w:sz w:val="28"/>
                <w:szCs w:val="28"/>
                <w:lang w:val="uk-UA"/>
              </w:rPr>
              <w:t xml:space="preserve">Уміє: </w:t>
            </w:r>
          </w:p>
          <w:p w:rsidR="00E832DC" w:rsidRPr="007E63AB"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color w:val="FF0000"/>
                <w:sz w:val="28"/>
                <w:szCs w:val="28"/>
                <w:lang w:val="uk-UA"/>
              </w:rPr>
            </w:pPr>
            <w:r w:rsidRPr="00C05E75">
              <w:rPr>
                <w:b w:val="0"/>
                <w:bCs w:val="0"/>
                <w:sz w:val="28"/>
                <w:szCs w:val="28"/>
                <w:lang w:val="uk-UA"/>
              </w:rPr>
              <w:t xml:space="preserve">записувати значення фізичної величини, використовуючи стандартну форму числа й префікси для утворення кратних і частинних одиниць; порівнювати значення фізичних величин; </w:t>
            </w:r>
            <w:r w:rsidRPr="007E63AB">
              <w:rPr>
                <w:b w:val="0"/>
                <w:bCs w:val="0"/>
                <w:i/>
                <w:iCs/>
                <w:color w:val="FF0000"/>
                <w:sz w:val="28"/>
                <w:szCs w:val="28"/>
                <w:lang w:val="uk-UA"/>
              </w:rPr>
              <w:t>визначати ціну поділки засобу вимірювання;</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вимірювати час, лінійні розміри, площу поверхні й об’єм твердих тіл, рідин і сипких матеріалів найпростішими методами (рядів, мікрофотографій тощо);</w:t>
            </w:r>
          </w:p>
          <w:p w:rsidR="00E832DC" w:rsidRPr="00037191"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trike/>
                <w:sz w:val="28"/>
                <w:szCs w:val="28"/>
                <w:lang w:val="uk-UA"/>
              </w:rPr>
            </w:pPr>
            <w:r w:rsidRPr="00820D63">
              <w:rPr>
                <w:b w:val="0"/>
                <w:bCs w:val="0"/>
                <w:sz w:val="28"/>
                <w:szCs w:val="28"/>
                <w:lang w:val="uk-UA"/>
              </w:rPr>
              <w:t>оцінювати точність</w:t>
            </w:r>
            <w:r>
              <w:rPr>
                <w:b w:val="0"/>
                <w:bCs w:val="0"/>
                <w:sz w:val="28"/>
                <w:szCs w:val="28"/>
                <w:lang w:val="uk-UA"/>
              </w:rPr>
              <w:t xml:space="preserve"> </w:t>
            </w:r>
            <w:r w:rsidRPr="00820D63">
              <w:rPr>
                <w:b w:val="0"/>
                <w:bCs w:val="0"/>
                <w:sz w:val="28"/>
                <w:szCs w:val="28"/>
                <w:lang w:val="uk-UA"/>
              </w:rPr>
              <w:t>вимірювання</w:t>
            </w:r>
            <w:r>
              <w:rPr>
                <w:b w:val="0"/>
                <w:bCs w:val="0"/>
                <w:sz w:val="28"/>
                <w:szCs w:val="28"/>
                <w:lang w:val="uk-UA"/>
              </w:rPr>
              <w:t xml:space="preserve"> </w:t>
            </w:r>
            <w:r w:rsidRPr="00037191">
              <w:rPr>
                <w:b w:val="0"/>
                <w:bCs w:val="0"/>
                <w:strike/>
                <w:sz w:val="28"/>
                <w:szCs w:val="28"/>
                <w:lang w:val="uk-UA"/>
              </w:rPr>
              <w:t>за абсолютною та відносною похибками.</w:t>
            </w:r>
          </w:p>
          <w:p w:rsidR="00E832DC" w:rsidRDefault="00E832DC" w:rsidP="00E310B9">
            <w:pPr>
              <w:suppressLineNumbers/>
              <w:suppressAutoHyphens/>
              <w:spacing w:line="276" w:lineRule="auto"/>
              <w:rPr>
                <w:sz w:val="28"/>
                <w:szCs w:val="28"/>
              </w:rPr>
            </w:pPr>
            <w:r w:rsidRPr="00C05E75">
              <w:rPr>
                <w:i/>
                <w:iCs/>
                <w:sz w:val="28"/>
                <w:szCs w:val="28"/>
              </w:rPr>
              <w:t>Виявляє ставлення й оцінює</w:t>
            </w:r>
            <w:r w:rsidRPr="00C05E75">
              <w:rPr>
                <w:sz w:val="28"/>
                <w:szCs w:val="28"/>
              </w:rPr>
              <w:t xml:space="preserve">: </w:t>
            </w:r>
          </w:p>
          <w:p w:rsidR="00E832DC" w:rsidRPr="00037191" w:rsidRDefault="00E832DC" w:rsidP="00E310B9">
            <w:pPr>
              <w:suppressLineNumbers/>
              <w:suppressAutoHyphens/>
              <w:spacing w:line="276" w:lineRule="auto"/>
              <w:rPr>
                <w:strike/>
                <w:sz w:val="28"/>
                <w:szCs w:val="28"/>
              </w:rPr>
            </w:pPr>
            <w:r w:rsidRPr="00037191">
              <w:rPr>
                <w:strike/>
                <w:sz w:val="28"/>
                <w:szCs w:val="28"/>
              </w:rPr>
              <w:t>місце фізики в системі інших наук;</w:t>
            </w:r>
          </w:p>
          <w:p w:rsidR="00E832DC" w:rsidRPr="007E63AB" w:rsidRDefault="00E832DC" w:rsidP="00E310B9">
            <w:pPr>
              <w:suppressLineNumbers/>
              <w:suppressAutoHyphens/>
              <w:spacing w:line="276" w:lineRule="auto"/>
              <w:rPr>
                <w:i/>
                <w:iCs/>
                <w:color w:val="FF0000"/>
                <w:sz w:val="28"/>
                <w:szCs w:val="28"/>
              </w:rPr>
            </w:pPr>
            <w:r w:rsidRPr="007E63AB">
              <w:rPr>
                <w:i/>
                <w:iCs/>
                <w:color w:val="FF0000"/>
                <w:sz w:val="28"/>
                <w:szCs w:val="28"/>
              </w:rPr>
              <w:t>історичний характер розвитку фізичного знання;</w:t>
            </w:r>
          </w:p>
          <w:p w:rsidR="00E832DC" w:rsidRPr="00C05E75" w:rsidRDefault="00E832DC" w:rsidP="00E310B9">
            <w:pPr>
              <w:suppressLineNumbers/>
              <w:suppressAutoHyphens/>
              <w:spacing w:line="276" w:lineRule="auto"/>
              <w:rPr>
                <w:sz w:val="28"/>
                <w:szCs w:val="28"/>
              </w:rPr>
            </w:pPr>
            <w:r w:rsidRPr="00C05E75">
              <w:rPr>
                <w:sz w:val="28"/>
                <w:szCs w:val="28"/>
              </w:rPr>
              <w:t>роль фізичного знання в різних галузях людської діяльності;</w:t>
            </w:r>
          </w:p>
          <w:p w:rsidR="00E832DC" w:rsidRPr="00C05E75" w:rsidRDefault="00E832DC" w:rsidP="00E310B9">
            <w:pPr>
              <w:suppressLineNumbers/>
              <w:suppressAutoHyphens/>
              <w:spacing w:line="276" w:lineRule="auto"/>
              <w:rPr>
                <w:sz w:val="28"/>
                <w:szCs w:val="28"/>
              </w:rPr>
            </w:pPr>
            <w:r w:rsidRPr="00C05E75">
              <w:rPr>
                <w:sz w:val="28"/>
                <w:szCs w:val="28"/>
              </w:rPr>
              <w:t xml:space="preserve">значення міжнародної системи одиниць; </w:t>
            </w:r>
          </w:p>
          <w:p w:rsidR="00E832DC" w:rsidRPr="00C05E75" w:rsidRDefault="00E832DC" w:rsidP="00E310B9">
            <w:pPr>
              <w:suppressLineNumbers/>
              <w:suppressAutoHyphens/>
              <w:spacing w:line="276" w:lineRule="auto"/>
              <w:rPr>
                <w:sz w:val="28"/>
                <w:szCs w:val="28"/>
              </w:rPr>
            </w:pPr>
            <w:r w:rsidRPr="00C05E75">
              <w:rPr>
                <w:sz w:val="28"/>
                <w:szCs w:val="28"/>
              </w:rPr>
              <w:t>достовірність одержаної інформації, етичність її використання.</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z w:val="28"/>
                <w:szCs w:val="28"/>
                <w:lang w:val="uk-UA"/>
              </w:rPr>
            </w:pP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1</w:t>
            </w:r>
          </w:p>
        </w:tc>
        <w:tc>
          <w:tcPr>
            <w:tcW w:w="3686" w:type="dxa"/>
          </w:tcPr>
          <w:p w:rsidR="00E832DC" w:rsidRPr="00037191" w:rsidRDefault="00E832DC" w:rsidP="00310034">
            <w:pPr>
              <w:suppressLineNumbers/>
              <w:suppressAutoHyphens/>
              <w:spacing w:line="276" w:lineRule="auto"/>
              <w:rPr>
                <w:i/>
                <w:iCs/>
                <w:color w:val="FF0000"/>
                <w:sz w:val="28"/>
                <w:szCs w:val="28"/>
              </w:rPr>
            </w:pPr>
            <w:r w:rsidRPr="00037191">
              <w:rPr>
                <w:i/>
                <w:iCs/>
                <w:color w:val="FF0000"/>
                <w:sz w:val="28"/>
                <w:szCs w:val="28"/>
              </w:rPr>
              <w:t xml:space="preserve">Орієнтовні теми навчальних проектів </w:t>
            </w:r>
          </w:p>
          <w:p w:rsidR="00E832DC" w:rsidRPr="00037191" w:rsidRDefault="00E832DC" w:rsidP="00E310B9">
            <w:pPr>
              <w:suppressLineNumbers/>
              <w:suppressAutoHyphens/>
              <w:spacing w:line="276" w:lineRule="auto"/>
              <w:rPr>
                <w:color w:val="FF0000"/>
                <w:sz w:val="28"/>
                <w:szCs w:val="28"/>
              </w:rPr>
            </w:pPr>
            <w:r w:rsidRPr="00037191">
              <w:rPr>
                <w:color w:val="FF0000"/>
                <w:sz w:val="28"/>
                <w:szCs w:val="28"/>
              </w:rPr>
              <w:t>Видатні вчені-фізики</w:t>
            </w:r>
          </w:p>
          <w:p w:rsidR="00E832DC" w:rsidRPr="00037191" w:rsidRDefault="00E832DC" w:rsidP="009C0DD7">
            <w:pPr>
              <w:suppressLineNumbers/>
              <w:suppressAutoHyphens/>
              <w:spacing w:line="276" w:lineRule="auto"/>
              <w:rPr>
                <w:color w:val="FF0000"/>
                <w:sz w:val="28"/>
                <w:szCs w:val="28"/>
              </w:rPr>
            </w:pPr>
            <w:r w:rsidRPr="00037191">
              <w:rPr>
                <w:color w:val="FF0000"/>
                <w:sz w:val="28"/>
                <w:szCs w:val="28"/>
              </w:rPr>
              <w:t>Фізика в побуті, техніці, виробництві.</w:t>
            </w:r>
          </w:p>
          <w:p w:rsidR="00E832DC" w:rsidRPr="00037191" w:rsidRDefault="00E832DC" w:rsidP="009C0DD7">
            <w:pPr>
              <w:suppressLineNumbers/>
              <w:suppressAutoHyphens/>
              <w:spacing w:line="276" w:lineRule="auto"/>
              <w:rPr>
                <w:color w:val="FF0000"/>
                <w:sz w:val="28"/>
                <w:szCs w:val="28"/>
              </w:rPr>
            </w:pPr>
            <w:r w:rsidRPr="00037191">
              <w:rPr>
                <w:color w:val="FF0000"/>
                <w:sz w:val="28"/>
                <w:szCs w:val="28"/>
              </w:rPr>
              <w:t>Спостереження фізичних явищ довкілля.</w:t>
            </w:r>
          </w:p>
          <w:p w:rsidR="00E832DC" w:rsidRPr="00037191" w:rsidRDefault="00E832DC" w:rsidP="001A4D46">
            <w:pPr>
              <w:suppressLineNumbers/>
              <w:suppressAutoHyphens/>
              <w:spacing w:line="276" w:lineRule="auto"/>
              <w:rPr>
                <w:color w:val="FF0000"/>
                <w:sz w:val="28"/>
                <w:szCs w:val="28"/>
              </w:rPr>
            </w:pPr>
            <w:r w:rsidRPr="00037191">
              <w:rPr>
                <w:color w:val="FF0000"/>
                <w:sz w:val="28"/>
                <w:szCs w:val="28"/>
              </w:rPr>
              <w:t xml:space="preserve"> Дифузія в побуті.</w:t>
            </w:r>
          </w:p>
        </w:tc>
        <w:tc>
          <w:tcPr>
            <w:tcW w:w="4963" w:type="dxa"/>
            <w:gridSpan w:val="2"/>
          </w:tcPr>
          <w:p w:rsidR="00E832DC" w:rsidRPr="00037191" w:rsidRDefault="00E832DC" w:rsidP="00F6444D">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color w:val="FF0000"/>
                <w:sz w:val="28"/>
                <w:szCs w:val="28"/>
                <w:lang w:val="uk-UA"/>
              </w:rPr>
            </w:pPr>
            <w:r w:rsidRPr="00037191">
              <w:rPr>
                <w:b w:val="0"/>
                <w:bCs w:val="0"/>
                <w:i/>
                <w:iCs/>
                <w:color w:val="FF0000"/>
                <w:sz w:val="28"/>
                <w:szCs w:val="28"/>
                <w:lang w:val="uk-UA"/>
              </w:rPr>
              <w:t>Учень/учениця:</w:t>
            </w:r>
          </w:p>
          <w:p w:rsidR="00E832DC" w:rsidRPr="00037191" w:rsidRDefault="00E832DC" w:rsidP="00F6444D">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color w:val="FF0000"/>
                <w:sz w:val="28"/>
                <w:szCs w:val="28"/>
                <w:lang w:val="uk-UA"/>
              </w:rPr>
            </w:pPr>
            <w:r w:rsidRPr="00037191">
              <w:rPr>
                <w:b w:val="0"/>
                <w:bCs w:val="0"/>
                <w:i/>
                <w:iCs/>
                <w:color w:val="FF0000"/>
                <w:sz w:val="28"/>
                <w:szCs w:val="28"/>
                <w:lang w:val="uk-UA"/>
              </w:rPr>
              <w:t>Уміє:</w:t>
            </w:r>
            <w:r w:rsidRPr="00037191">
              <w:rPr>
                <w:b w:val="0"/>
                <w:bCs w:val="0"/>
                <w:color w:val="FF0000"/>
                <w:sz w:val="28"/>
                <w:szCs w:val="28"/>
                <w:lang w:val="uk-UA"/>
              </w:rPr>
              <w:t xml:space="preserve"> здобувати інформацію під час планування, проведення і аналізу результатів виконання проекту.</w:t>
            </w:r>
          </w:p>
        </w:tc>
      </w:tr>
      <w:tr w:rsidR="00E832DC" w:rsidRPr="00C05E75">
        <w:tc>
          <w:tcPr>
            <w:tcW w:w="923" w:type="dxa"/>
          </w:tcPr>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 xml:space="preserve">17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rPr>
                <w:b w:val="0"/>
                <w:bCs w:val="0"/>
                <w:sz w:val="28"/>
                <w:szCs w:val="28"/>
                <w:lang w:val="uk-UA"/>
              </w:rPr>
            </w:pPr>
          </w:p>
        </w:tc>
        <w:tc>
          <w:tcPr>
            <w:tcW w:w="3686" w:type="dxa"/>
          </w:tcPr>
          <w:p w:rsidR="00E832DC" w:rsidRPr="00C05E75" w:rsidRDefault="00E832DC" w:rsidP="00E310B9">
            <w:pPr>
              <w:keepNext/>
              <w:suppressLineNumbers/>
              <w:suppressAutoHyphens/>
              <w:spacing w:line="276" w:lineRule="auto"/>
              <w:rPr>
                <w:sz w:val="28"/>
                <w:szCs w:val="28"/>
              </w:rPr>
            </w:pPr>
            <w:r w:rsidRPr="00C05E75">
              <w:rPr>
                <w:sz w:val="28"/>
                <w:szCs w:val="28"/>
              </w:rPr>
              <w:t xml:space="preserve">Розділ 2. </w:t>
            </w:r>
            <w:r w:rsidRPr="00037191">
              <w:rPr>
                <w:b/>
                <w:bCs/>
                <w:sz w:val="28"/>
                <w:szCs w:val="28"/>
              </w:rPr>
              <w:t xml:space="preserve">МЕХАНІЧНИЙ РУХ </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 xml:space="preserve">Механічний рух. Відносність руху. Тіло відліку. Система відліку. Матеріальна точка. Траєкторія. Шлях. Переміщення. </w:t>
            </w:r>
          </w:p>
          <w:p w:rsidR="00E832DC" w:rsidRPr="00820D63" w:rsidRDefault="00E832DC" w:rsidP="00037191">
            <w:pPr>
              <w:keepNext/>
              <w:suppressLineNumbers/>
              <w:suppressAutoHyphens/>
              <w:spacing w:line="276" w:lineRule="auto"/>
              <w:ind w:firstLine="203"/>
              <w:rPr>
                <w:sz w:val="28"/>
                <w:szCs w:val="28"/>
              </w:rPr>
            </w:pPr>
            <w:r w:rsidRPr="00C05E75">
              <w:rPr>
                <w:sz w:val="28"/>
                <w:szCs w:val="28"/>
              </w:rPr>
              <w:t xml:space="preserve">Прямолінійний рівномірний рух. </w:t>
            </w:r>
            <w:r w:rsidRPr="00820D63">
              <w:rPr>
                <w:sz w:val="28"/>
                <w:szCs w:val="28"/>
              </w:rPr>
              <w:t xml:space="preserve">Швидкість </w:t>
            </w:r>
            <w:r w:rsidRPr="00037191">
              <w:rPr>
                <w:strike/>
                <w:sz w:val="28"/>
                <w:szCs w:val="28"/>
              </w:rPr>
              <w:t>рівномірного прямолінійного</w:t>
            </w:r>
            <w:r w:rsidRPr="00820D63">
              <w:rPr>
                <w:sz w:val="28"/>
                <w:szCs w:val="28"/>
              </w:rPr>
              <w:t xml:space="preserve"> руху. </w:t>
            </w:r>
            <w:r w:rsidRPr="00037191">
              <w:rPr>
                <w:strike/>
                <w:sz w:val="28"/>
                <w:szCs w:val="28"/>
              </w:rPr>
              <w:t>Рівняння руху.</w:t>
            </w:r>
            <w:r w:rsidRPr="00820D63">
              <w:rPr>
                <w:sz w:val="28"/>
                <w:szCs w:val="28"/>
              </w:rPr>
              <w:t xml:space="preserve"> Графі</w:t>
            </w:r>
            <w:r>
              <w:rPr>
                <w:sz w:val="28"/>
                <w:szCs w:val="28"/>
              </w:rPr>
              <w:t xml:space="preserve">ки </w:t>
            </w:r>
            <w:r w:rsidRPr="00820D63">
              <w:rPr>
                <w:sz w:val="28"/>
                <w:szCs w:val="28"/>
              </w:rPr>
              <w:t>рівномірного прямолінійного руху.</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 xml:space="preserve">Прямолінійний нерівномірний рух. Середня швидкість нерівномірного руху. </w:t>
            </w:r>
          </w:p>
          <w:p w:rsidR="00E832DC" w:rsidRPr="00037191" w:rsidRDefault="00E832DC" w:rsidP="00E310B9">
            <w:pPr>
              <w:keepNext/>
              <w:suppressLineNumbers/>
              <w:suppressAutoHyphens/>
              <w:spacing w:line="276" w:lineRule="auto"/>
              <w:ind w:firstLine="203"/>
              <w:rPr>
                <w:strike/>
                <w:sz w:val="28"/>
                <w:szCs w:val="28"/>
              </w:rPr>
            </w:pPr>
            <w:r w:rsidRPr="00C05E75">
              <w:rPr>
                <w:sz w:val="28"/>
                <w:szCs w:val="28"/>
              </w:rPr>
              <w:t xml:space="preserve">Рівномірний рух матеріальної точки по колу. Період обертання. </w:t>
            </w:r>
            <w:r w:rsidRPr="00037191">
              <w:rPr>
                <w:strike/>
                <w:sz w:val="28"/>
                <w:szCs w:val="28"/>
              </w:rPr>
              <w:t>Швидкість матеріальної точки під час руху по колу.</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Коливальний рух. Амплітуда коливань. Період коливань. Маятники.</w:t>
            </w:r>
          </w:p>
          <w:p w:rsidR="00E832DC" w:rsidRPr="00C05E75" w:rsidRDefault="00E832DC" w:rsidP="00E310B9">
            <w:pPr>
              <w:keepNext/>
              <w:suppressLineNumbers/>
              <w:suppressAutoHyphens/>
              <w:spacing w:line="276" w:lineRule="auto"/>
              <w:rPr>
                <w:sz w:val="28"/>
                <w:szCs w:val="28"/>
              </w:rPr>
            </w:pPr>
          </w:p>
          <w:p w:rsidR="00E832DC" w:rsidRPr="00C05E75" w:rsidRDefault="00E832DC" w:rsidP="00E310B9">
            <w:pPr>
              <w:keepNext/>
              <w:suppressLineNumbers/>
              <w:suppressAutoHyphens/>
              <w:spacing w:line="276" w:lineRule="auto"/>
              <w:rPr>
                <w:i/>
                <w:iCs/>
                <w:sz w:val="28"/>
                <w:szCs w:val="28"/>
              </w:rPr>
            </w:pPr>
            <w:r w:rsidRPr="00C05E75">
              <w:rPr>
                <w:i/>
                <w:iCs/>
                <w:sz w:val="28"/>
                <w:szCs w:val="28"/>
              </w:rPr>
              <w:t>Лабораторні роботи</w:t>
            </w:r>
          </w:p>
          <w:p w:rsidR="00E832DC" w:rsidRPr="00C05E75" w:rsidRDefault="00E832DC" w:rsidP="00E310B9">
            <w:pPr>
              <w:keepNext/>
              <w:suppressLineNumbers/>
              <w:suppressAutoHyphens/>
              <w:autoSpaceDE/>
              <w:autoSpaceDN/>
              <w:spacing w:line="276" w:lineRule="auto"/>
              <w:rPr>
                <w:sz w:val="28"/>
                <w:szCs w:val="28"/>
              </w:rPr>
            </w:pPr>
            <w:r w:rsidRPr="00C05E75">
              <w:rPr>
                <w:sz w:val="28"/>
                <w:szCs w:val="28"/>
              </w:rPr>
              <w:t xml:space="preserve">№ 4. Визначення періоду обертання тіла. </w:t>
            </w:r>
          </w:p>
          <w:p w:rsidR="00E832DC" w:rsidRPr="00C05E75" w:rsidRDefault="00E832DC" w:rsidP="00E310B9">
            <w:pPr>
              <w:keepNext/>
              <w:suppressLineNumbers/>
              <w:suppressAutoHyphens/>
              <w:autoSpaceDE/>
              <w:autoSpaceDN/>
              <w:spacing w:line="276" w:lineRule="auto"/>
              <w:rPr>
                <w:sz w:val="28"/>
                <w:szCs w:val="28"/>
              </w:rPr>
            </w:pPr>
            <w:r w:rsidRPr="00C05E75">
              <w:rPr>
                <w:sz w:val="28"/>
                <w:szCs w:val="28"/>
              </w:rPr>
              <w:t>№ 5. Дослідження коливань нитяного маятника.</w:t>
            </w:r>
          </w:p>
          <w:p w:rsidR="00E832DC" w:rsidRPr="00C05E75" w:rsidRDefault="00E832DC" w:rsidP="00E310B9">
            <w:pPr>
              <w:pStyle w:val="bez1"/>
              <w:keepN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z w:val="28"/>
                <w:szCs w:val="28"/>
                <w:lang w:val="uk-UA"/>
              </w:rPr>
            </w:pPr>
          </w:p>
          <w:p w:rsidR="00E832DC" w:rsidRPr="00C05E75" w:rsidRDefault="00E832DC" w:rsidP="00E310B9">
            <w:pPr>
              <w:pStyle w:val="bez1"/>
              <w:keepN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z w:val="28"/>
                <w:szCs w:val="28"/>
                <w:lang w:val="uk-UA"/>
              </w:rPr>
            </w:pPr>
            <w:r w:rsidRPr="00C05E75">
              <w:rPr>
                <w:sz w:val="28"/>
                <w:szCs w:val="28"/>
                <w:lang w:val="uk-UA"/>
              </w:rPr>
              <w:t>Демонстрації</w:t>
            </w:r>
          </w:p>
          <w:p w:rsidR="00E832DC" w:rsidRPr="001526BE" w:rsidRDefault="00E832DC" w:rsidP="005903E9">
            <w:pPr>
              <w:pStyle w:val="a3"/>
              <w:keepNext/>
              <w:numPr>
                <w:ilvl w:val="0"/>
                <w:numId w:val="1"/>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left" w:pos="317"/>
              </w:tabs>
              <w:suppressAutoHyphens/>
              <w:spacing w:line="276" w:lineRule="auto"/>
              <w:ind w:left="0" w:firstLine="0"/>
              <w:jc w:val="left"/>
              <w:rPr>
                <w:sz w:val="28"/>
                <w:szCs w:val="28"/>
                <w:lang w:val="uk-UA"/>
              </w:rPr>
            </w:pPr>
            <w:r w:rsidRPr="001526BE">
              <w:rPr>
                <w:sz w:val="28"/>
                <w:szCs w:val="28"/>
                <w:lang w:val="uk-UA"/>
              </w:rPr>
              <w:t>Різні види руху.</w:t>
            </w:r>
          </w:p>
          <w:p w:rsidR="00E832DC" w:rsidRPr="001526BE" w:rsidRDefault="00E832DC" w:rsidP="005903E9">
            <w:pPr>
              <w:pStyle w:val="a3"/>
              <w:keepNext/>
              <w:numPr>
                <w:ilvl w:val="0"/>
                <w:numId w:val="1"/>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left" w:pos="317"/>
              </w:tabs>
              <w:suppressAutoHyphens/>
              <w:spacing w:line="276" w:lineRule="auto"/>
              <w:ind w:left="0" w:firstLine="0"/>
              <w:jc w:val="left"/>
              <w:rPr>
                <w:sz w:val="28"/>
                <w:szCs w:val="28"/>
                <w:lang w:val="uk-UA"/>
              </w:rPr>
            </w:pPr>
            <w:r w:rsidRPr="001526BE">
              <w:rPr>
                <w:sz w:val="28"/>
                <w:szCs w:val="28"/>
                <w:lang w:val="uk-UA"/>
              </w:rPr>
              <w:t>Відносність руху, його траєкторії й швидкості.</w:t>
            </w:r>
          </w:p>
          <w:p w:rsidR="00E832DC" w:rsidRPr="001526BE" w:rsidRDefault="00E832DC" w:rsidP="005903E9">
            <w:pPr>
              <w:pStyle w:val="a3"/>
              <w:keepNext/>
              <w:numPr>
                <w:ilvl w:val="0"/>
                <w:numId w:val="1"/>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left" w:pos="317"/>
              </w:tabs>
              <w:suppressAutoHyphens/>
              <w:spacing w:line="276" w:lineRule="auto"/>
              <w:ind w:left="0" w:firstLine="0"/>
              <w:jc w:val="left"/>
              <w:rPr>
                <w:sz w:val="28"/>
                <w:szCs w:val="28"/>
                <w:lang w:val="uk-UA"/>
              </w:rPr>
            </w:pPr>
            <w:r w:rsidRPr="001526BE">
              <w:rPr>
                <w:sz w:val="28"/>
                <w:szCs w:val="28"/>
                <w:lang w:val="uk-UA"/>
              </w:rPr>
              <w:t>Спідометр.</w:t>
            </w:r>
          </w:p>
        </w:tc>
        <w:tc>
          <w:tcPr>
            <w:tcW w:w="4963" w:type="dxa"/>
            <w:gridSpan w:val="2"/>
          </w:tcPr>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z w:val="28"/>
                <w:szCs w:val="28"/>
                <w:lang w:val="uk-UA"/>
              </w:rPr>
            </w:pPr>
            <w:r w:rsidRPr="00C05E75">
              <w:rPr>
                <w:b w:val="0"/>
                <w:bCs w:val="0"/>
                <w:i/>
                <w:iCs/>
                <w:sz w:val="28"/>
                <w:szCs w:val="28"/>
                <w:lang w:val="uk-UA"/>
              </w:rPr>
              <w:t xml:space="preserve">Учень/учениця: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Знає і розуміє</w:t>
            </w:r>
            <w:r w:rsidRPr="00C05E75">
              <w:rPr>
                <w:b w:val="0"/>
                <w:bCs w:val="0"/>
                <w:sz w:val="28"/>
                <w:szCs w:val="28"/>
                <w:lang w:val="uk-UA"/>
              </w:rPr>
              <w:t xml:space="preserve">: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4"/>
                <w:sz w:val="28"/>
                <w:szCs w:val="28"/>
                <w:lang w:val="uk-UA"/>
              </w:rPr>
            </w:pPr>
            <w:r w:rsidRPr="00C05E75">
              <w:rPr>
                <w:b w:val="0"/>
                <w:bCs w:val="0"/>
                <w:spacing w:val="-2"/>
                <w:sz w:val="28"/>
                <w:szCs w:val="28"/>
                <w:lang w:val="uk-UA"/>
              </w:rPr>
              <w:t>сутність м</w:t>
            </w:r>
            <w:r w:rsidRPr="00C05E75">
              <w:rPr>
                <w:b w:val="0"/>
                <w:bCs w:val="0"/>
                <w:sz w:val="28"/>
                <w:szCs w:val="28"/>
                <w:lang w:val="uk-UA"/>
              </w:rPr>
              <w:t>еханічного руху, його види; поняття швидкості, періоду обертання,</w:t>
            </w:r>
            <w:r>
              <w:rPr>
                <w:b w:val="0"/>
                <w:bCs w:val="0"/>
                <w:sz w:val="28"/>
                <w:szCs w:val="28"/>
                <w:lang w:val="uk-UA"/>
              </w:rPr>
              <w:t xml:space="preserve"> </w:t>
            </w:r>
            <w:r w:rsidRPr="00037191">
              <w:rPr>
                <w:b w:val="0"/>
                <w:bCs w:val="0"/>
                <w:strike/>
                <w:sz w:val="28"/>
                <w:szCs w:val="28"/>
                <w:lang w:val="uk-UA"/>
              </w:rPr>
              <w:t>обертової частоти,</w:t>
            </w:r>
            <w:r w:rsidRPr="00C05E75">
              <w:rPr>
                <w:b w:val="0"/>
                <w:bCs w:val="0"/>
                <w:sz w:val="28"/>
                <w:szCs w:val="28"/>
                <w:lang w:val="uk-UA"/>
              </w:rPr>
              <w:t xml:space="preserve"> переміщення, амплітуди коливань, періоду та частоти коливань</w:t>
            </w:r>
            <w:r w:rsidRPr="00C05E75">
              <w:rPr>
                <w:b w:val="0"/>
                <w:bCs w:val="0"/>
                <w:spacing w:val="-4"/>
                <w:sz w:val="28"/>
                <w:szCs w:val="28"/>
                <w:lang w:val="uk-UA"/>
              </w:rPr>
              <w:t xml:space="preserve">;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pacing w:val="-4"/>
                <w:sz w:val="28"/>
                <w:szCs w:val="28"/>
                <w:lang w:val="uk-UA"/>
              </w:rPr>
              <w:t>одиниці часу, шляху, швидкості, періоду обертання</w:t>
            </w:r>
            <w:r w:rsidRPr="00C05E75">
              <w:rPr>
                <w:b w:val="0"/>
                <w:bCs w:val="0"/>
                <w:sz w:val="28"/>
                <w:szCs w:val="28"/>
                <w:lang w:val="uk-UA"/>
              </w:rPr>
              <w:t xml:space="preserve">, </w:t>
            </w:r>
            <w:r w:rsidRPr="00037191">
              <w:rPr>
                <w:b w:val="0"/>
                <w:bCs w:val="0"/>
                <w:strike/>
                <w:sz w:val="28"/>
                <w:szCs w:val="28"/>
                <w:lang w:val="uk-UA"/>
              </w:rPr>
              <w:t>обертової частоти,</w:t>
            </w:r>
            <w:r w:rsidRPr="00C05E75">
              <w:rPr>
                <w:b w:val="0"/>
                <w:bCs w:val="0"/>
                <w:sz w:val="28"/>
                <w:szCs w:val="28"/>
                <w:lang w:val="uk-UA"/>
              </w:rPr>
              <w:t xml:space="preserve"> періоду та частоти коливань;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037191">
              <w:rPr>
                <w:b w:val="0"/>
                <w:bCs w:val="0"/>
                <w:strike/>
                <w:sz w:val="28"/>
                <w:szCs w:val="28"/>
                <w:lang w:val="uk-UA"/>
              </w:rPr>
              <w:t>рівняння рівномірного прямолінійного руху</w:t>
            </w:r>
            <w:r>
              <w:rPr>
                <w:b w:val="0"/>
                <w:bCs w:val="0"/>
                <w:sz w:val="28"/>
                <w:szCs w:val="28"/>
                <w:lang w:val="uk-UA"/>
              </w:rPr>
              <w:t xml:space="preserve">, </w:t>
            </w:r>
            <w:r w:rsidRPr="00C05E75">
              <w:rPr>
                <w:b w:val="0"/>
                <w:bCs w:val="0"/>
                <w:sz w:val="28"/>
                <w:szCs w:val="28"/>
                <w:lang w:val="uk-UA"/>
              </w:rPr>
              <w:t xml:space="preserve">формули пройденого шляху, швидкості рівномірного прямолінійного руху, середньої швидкості, періоду обертання;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2"/>
                <w:sz w:val="28"/>
                <w:szCs w:val="28"/>
                <w:lang w:val="uk-UA"/>
              </w:rPr>
            </w:pPr>
            <w:r w:rsidRPr="00C05E75">
              <w:rPr>
                <w:b w:val="0"/>
                <w:bCs w:val="0"/>
                <w:sz w:val="28"/>
                <w:szCs w:val="28"/>
                <w:lang w:val="uk-UA"/>
              </w:rPr>
              <w:t xml:space="preserve">ознаки </w:t>
            </w:r>
            <w:r w:rsidRPr="00C05E75">
              <w:rPr>
                <w:b w:val="0"/>
                <w:bCs w:val="0"/>
                <w:spacing w:val="-2"/>
                <w:sz w:val="28"/>
                <w:szCs w:val="28"/>
                <w:lang w:val="uk-UA"/>
              </w:rPr>
              <w:t>відносності руху.</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Уміє</w:t>
            </w:r>
            <w:r w:rsidRPr="00C05E75">
              <w:rPr>
                <w:b w:val="0"/>
                <w:bCs w:val="0"/>
                <w:sz w:val="28"/>
                <w:szCs w:val="28"/>
                <w:lang w:val="uk-UA"/>
              </w:rPr>
              <w:t xml:space="preserve">: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2"/>
                <w:sz w:val="28"/>
                <w:szCs w:val="28"/>
                <w:lang w:val="uk-UA"/>
              </w:rPr>
            </w:pPr>
            <w:r w:rsidRPr="00C05E75">
              <w:rPr>
                <w:b w:val="0"/>
                <w:bCs w:val="0"/>
                <w:sz w:val="28"/>
                <w:szCs w:val="28"/>
                <w:lang w:val="uk-UA"/>
              </w:rPr>
              <w:t xml:space="preserve">розрізняти </w:t>
            </w:r>
            <w:r w:rsidRPr="00C05E75">
              <w:rPr>
                <w:b w:val="0"/>
                <w:bCs w:val="0"/>
                <w:spacing w:val="-2"/>
                <w:sz w:val="28"/>
                <w:szCs w:val="28"/>
                <w:lang w:val="uk-UA"/>
              </w:rPr>
              <w:t>види механічного руху за формою траєкторії та характером руху тіла;</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2"/>
                <w:sz w:val="28"/>
                <w:szCs w:val="28"/>
                <w:lang w:val="uk-UA"/>
              </w:rPr>
            </w:pPr>
            <w:r w:rsidRPr="00C05E75">
              <w:rPr>
                <w:b w:val="0"/>
                <w:bCs w:val="0"/>
                <w:sz w:val="28"/>
                <w:szCs w:val="28"/>
                <w:lang w:val="uk-UA"/>
              </w:rPr>
              <w:t xml:space="preserve">визначати пройдений тілом шлях, швидкість руху, період обертання, частоту коливань нитяного маятника; </w:t>
            </w:r>
            <w:r w:rsidRPr="00C05E75">
              <w:rPr>
                <w:b w:val="0"/>
                <w:bCs w:val="0"/>
                <w:spacing w:val="2"/>
                <w:sz w:val="28"/>
                <w:szCs w:val="28"/>
                <w:lang w:val="uk-UA"/>
              </w:rPr>
              <w:t xml:space="preserve">представляти результати вимірювання у вигляді таблиці й графіків; </w:t>
            </w:r>
            <w:r w:rsidRPr="00C05E75">
              <w:rPr>
                <w:b w:val="0"/>
                <w:bCs w:val="0"/>
                <w:sz w:val="28"/>
                <w:szCs w:val="28"/>
                <w:lang w:val="uk-UA"/>
              </w:rPr>
              <w:t xml:space="preserve">розв’язувати задачі, застосовуючи формули </w:t>
            </w:r>
            <w:r w:rsidRPr="00C05E75">
              <w:rPr>
                <w:b w:val="0"/>
                <w:bCs w:val="0"/>
                <w:spacing w:val="2"/>
                <w:sz w:val="28"/>
                <w:szCs w:val="28"/>
                <w:lang w:val="uk-UA"/>
              </w:rPr>
              <w:t>швидкості прямолінійного руху тіла</w:t>
            </w:r>
            <w:r>
              <w:rPr>
                <w:b w:val="0"/>
                <w:bCs w:val="0"/>
                <w:spacing w:val="2"/>
                <w:sz w:val="28"/>
                <w:szCs w:val="28"/>
                <w:lang w:val="uk-UA"/>
              </w:rPr>
              <w:t xml:space="preserve"> </w:t>
            </w:r>
            <w:r w:rsidRPr="00037191">
              <w:rPr>
                <w:b w:val="0"/>
                <w:bCs w:val="0"/>
                <w:strike/>
                <w:spacing w:val="2"/>
                <w:sz w:val="28"/>
                <w:szCs w:val="28"/>
                <w:lang w:val="uk-UA"/>
              </w:rPr>
              <w:t>та руху по колу,</w:t>
            </w:r>
            <w:r w:rsidRPr="00C05E75">
              <w:rPr>
                <w:b w:val="0"/>
                <w:bCs w:val="0"/>
                <w:spacing w:val="2"/>
                <w:sz w:val="28"/>
                <w:szCs w:val="28"/>
                <w:lang w:val="uk-UA"/>
              </w:rPr>
              <w:t xml:space="preserve"> середньої швидкості, періоду обертання;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будувати графіки залежності швидкості руху тіла від часу, пройденого шляху від часу для рівномірного прямолінійного руху;</w:t>
            </w:r>
            <w:r w:rsidRPr="00C05E75">
              <w:rPr>
                <w:b w:val="0"/>
                <w:bCs w:val="0"/>
                <w:spacing w:val="-2"/>
                <w:sz w:val="28"/>
                <w:szCs w:val="28"/>
                <w:lang w:val="uk-UA"/>
              </w:rPr>
              <w:t xml:space="preserve"> наводити приклади проявів механічного руху в природі та техніці</w:t>
            </w:r>
            <w:r w:rsidRPr="00C05E75">
              <w:rPr>
                <w:b w:val="0"/>
                <w:bCs w:val="0"/>
                <w:sz w:val="28"/>
                <w:szCs w:val="28"/>
                <w:lang w:val="uk-UA"/>
              </w:rPr>
              <w:t>.</w:t>
            </w:r>
          </w:p>
          <w:p w:rsidR="00E832DC" w:rsidRPr="00C05E75" w:rsidRDefault="00E832DC" w:rsidP="00E310B9">
            <w:pPr>
              <w:pStyle w:val="a5"/>
              <w:keepNext/>
              <w:suppressLineNumbers/>
              <w:shd w:val="clear" w:color="auto" w:fill="FFFFFF"/>
              <w:tabs>
                <w:tab w:val="left" w:pos="0"/>
              </w:tabs>
              <w:suppressAutoHyphens/>
              <w:spacing w:line="276" w:lineRule="auto"/>
              <w:ind w:left="0"/>
              <w:rPr>
                <w:sz w:val="28"/>
                <w:szCs w:val="28"/>
              </w:rPr>
            </w:pPr>
            <w:r w:rsidRPr="00C05E75">
              <w:rPr>
                <w:i/>
                <w:iCs/>
                <w:sz w:val="28"/>
                <w:szCs w:val="28"/>
              </w:rPr>
              <w:t xml:space="preserve">Виявляє ставлення й оцінює: </w:t>
            </w:r>
            <w:r w:rsidRPr="00C05E75">
              <w:rPr>
                <w:sz w:val="28"/>
                <w:szCs w:val="28"/>
              </w:rPr>
              <w:t xml:space="preserve">взаємозв'язок різних способів представлення механічного руху; відмінність видів механічного руху; </w:t>
            </w:r>
            <w:r w:rsidRPr="00C05E75">
              <w:rPr>
                <w:i/>
                <w:iCs/>
                <w:sz w:val="28"/>
                <w:szCs w:val="28"/>
              </w:rPr>
              <w:t xml:space="preserve"> </w:t>
            </w:r>
            <w:r w:rsidRPr="00C05E75">
              <w:rPr>
                <w:spacing w:val="-4"/>
                <w:sz w:val="28"/>
                <w:szCs w:val="28"/>
              </w:rPr>
              <w:lastRenderedPageBreak/>
              <w:t>відносність та універсальність механічного руху</w:t>
            </w:r>
            <w:r w:rsidRPr="00C05E75">
              <w:rPr>
                <w:sz w:val="28"/>
                <w:szCs w:val="28"/>
              </w:rPr>
              <w:t>.</w:t>
            </w: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 xml:space="preserve">1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tc>
        <w:tc>
          <w:tcPr>
            <w:tcW w:w="3686" w:type="dxa"/>
          </w:tcPr>
          <w:p w:rsidR="00E832DC" w:rsidRPr="00037191" w:rsidRDefault="00E832DC" w:rsidP="00E310B9">
            <w:pPr>
              <w:suppressLineNumbers/>
              <w:suppressAutoHyphens/>
              <w:spacing w:line="276" w:lineRule="auto"/>
              <w:rPr>
                <w:i/>
                <w:iCs/>
                <w:color w:val="FF0000"/>
                <w:sz w:val="28"/>
                <w:szCs w:val="28"/>
              </w:rPr>
            </w:pPr>
            <w:r w:rsidRPr="00037191">
              <w:rPr>
                <w:i/>
                <w:iCs/>
                <w:color w:val="FF0000"/>
                <w:sz w:val="28"/>
                <w:szCs w:val="28"/>
              </w:rPr>
              <w:t xml:space="preserve">Орієнтовні теми навчальних проектів </w:t>
            </w:r>
          </w:p>
          <w:p w:rsidR="00E832DC" w:rsidRPr="00C05E75" w:rsidRDefault="00E832DC" w:rsidP="00E310B9">
            <w:pPr>
              <w:suppressLineNumbers/>
              <w:suppressAutoHyphens/>
              <w:spacing w:line="276" w:lineRule="auto"/>
              <w:rPr>
                <w:sz w:val="28"/>
                <w:szCs w:val="28"/>
              </w:rPr>
            </w:pPr>
            <w:r w:rsidRPr="00C05E75">
              <w:rPr>
                <w:sz w:val="28"/>
                <w:szCs w:val="28"/>
              </w:rPr>
              <w:t>Визначення середньої швидкості нерівномірного руху.</w:t>
            </w:r>
          </w:p>
          <w:p w:rsidR="00E832DC" w:rsidRPr="00037191" w:rsidRDefault="00E832DC" w:rsidP="001A4D46">
            <w:pPr>
              <w:suppressLineNumbers/>
              <w:suppressAutoHyphens/>
              <w:rPr>
                <w:color w:val="FF0000"/>
                <w:sz w:val="28"/>
                <w:szCs w:val="28"/>
              </w:rPr>
            </w:pPr>
            <w:r w:rsidRPr="00037191">
              <w:rPr>
                <w:color w:val="FF0000"/>
                <w:sz w:val="28"/>
                <w:szCs w:val="28"/>
              </w:rPr>
              <w:t>Порівняння швидкостей рухів тварин, техніки тощо.</w:t>
            </w:r>
          </w:p>
          <w:p w:rsidR="00E832DC" w:rsidRPr="00037191" w:rsidRDefault="00E832DC" w:rsidP="001A4D46">
            <w:pPr>
              <w:suppressLineNumbers/>
              <w:suppressAutoHyphens/>
              <w:rPr>
                <w:color w:val="FF0000"/>
                <w:sz w:val="28"/>
                <w:szCs w:val="28"/>
              </w:rPr>
            </w:pPr>
            <w:r w:rsidRPr="00037191">
              <w:rPr>
                <w:color w:val="FF0000"/>
                <w:sz w:val="28"/>
                <w:szCs w:val="28"/>
              </w:rPr>
              <w:t>Обертальний рух в природі – основа відліку часу.</w:t>
            </w:r>
          </w:p>
          <w:p w:rsidR="00E832DC" w:rsidRPr="00C05E75" w:rsidRDefault="00E832DC" w:rsidP="001A4D46">
            <w:pPr>
              <w:suppressLineNumbers/>
              <w:suppressAutoHyphens/>
              <w:rPr>
                <w:sz w:val="28"/>
                <w:szCs w:val="28"/>
              </w:rPr>
            </w:pPr>
            <w:r w:rsidRPr="00037191">
              <w:rPr>
                <w:color w:val="FF0000"/>
                <w:sz w:val="28"/>
                <w:szCs w:val="28"/>
              </w:rPr>
              <w:t>Коливальні процеси в техніці та живій природі.</w:t>
            </w:r>
          </w:p>
        </w:tc>
        <w:tc>
          <w:tcPr>
            <w:tcW w:w="4963" w:type="dxa"/>
            <w:gridSpan w:val="2"/>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z w:val="28"/>
                <w:szCs w:val="28"/>
                <w:lang w:val="uk-UA"/>
              </w:rPr>
            </w:pPr>
            <w:r w:rsidRPr="00C05E75">
              <w:rPr>
                <w:b w:val="0"/>
                <w:bCs w:val="0"/>
                <w:i/>
                <w:iCs/>
                <w:sz w:val="28"/>
                <w:szCs w:val="28"/>
                <w:lang w:val="uk-UA"/>
              </w:rPr>
              <w:t>Учень/учениця:</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Уміє:</w:t>
            </w:r>
            <w:r w:rsidRPr="00C05E75">
              <w:rPr>
                <w:b w:val="0"/>
                <w:bCs w:val="0"/>
                <w:sz w:val="28"/>
                <w:szCs w:val="28"/>
                <w:lang w:val="uk-UA"/>
              </w:rPr>
              <w:t xml:space="preserve"> здобувати інформацію під час планування, проведення і аналізу результатів виконання проекту. </w:t>
            </w:r>
          </w:p>
        </w:tc>
      </w:tr>
      <w:tr w:rsidR="00E832DC" w:rsidRPr="00C05E75">
        <w:tc>
          <w:tcPr>
            <w:tcW w:w="923" w:type="dxa"/>
          </w:tcPr>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 xml:space="preserve">26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p>
        </w:tc>
        <w:tc>
          <w:tcPr>
            <w:tcW w:w="3686" w:type="dxa"/>
          </w:tcPr>
          <w:p w:rsidR="00E832DC" w:rsidRPr="00C05E75" w:rsidRDefault="00E832DC" w:rsidP="00E310B9">
            <w:pPr>
              <w:keepNext/>
              <w:suppressLineNumbers/>
              <w:suppressAutoHyphens/>
              <w:spacing w:line="276" w:lineRule="auto"/>
              <w:rPr>
                <w:sz w:val="28"/>
                <w:szCs w:val="28"/>
              </w:rPr>
            </w:pPr>
            <w:r w:rsidRPr="00C05E75">
              <w:rPr>
                <w:sz w:val="28"/>
                <w:szCs w:val="28"/>
              </w:rPr>
              <w:lastRenderedPageBreak/>
              <w:t xml:space="preserve">Розділ 3. </w:t>
            </w:r>
            <w:r w:rsidRPr="00037191">
              <w:rPr>
                <w:b/>
                <w:bCs/>
                <w:sz w:val="28"/>
                <w:szCs w:val="28"/>
              </w:rPr>
              <w:t>ВЗАЄМОДІЯ ТІЛ. СИЛА</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 xml:space="preserve">Явище інерції. Інертність тіла. Маса тіла. Густина речовини. </w:t>
            </w:r>
          </w:p>
          <w:p w:rsidR="00E832DC" w:rsidRPr="00C05E75" w:rsidRDefault="00E832DC" w:rsidP="00E310B9">
            <w:pPr>
              <w:keepNext/>
              <w:suppressLineNumbers/>
              <w:suppressAutoHyphens/>
              <w:spacing w:line="276" w:lineRule="auto"/>
              <w:ind w:firstLine="432"/>
              <w:rPr>
                <w:sz w:val="28"/>
                <w:szCs w:val="28"/>
              </w:rPr>
            </w:pPr>
            <w:r w:rsidRPr="00C05E75">
              <w:rPr>
                <w:sz w:val="28"/>
                <w:szCs w:val="28"/>
              </w:rPr>
              <w:t xml:space="preserve">Взаємодія тіл. Сила. </w:t>
            </w:r>
            <w:r w:rsidRPr="00037191">
              <w:rPr>
                <w:strike/>
                <w:sz w:val="28"/>
                <w:szCs w:val="28"/>
              </w:rPr>
              <w:t>Результат дії сили: зміна швидкості або деформація тіла. Види деформації.</w:t>
            </w:r>
            <w:r w:rsidRPr="00820D63">
              <w:rPr>
                <w:sz w:val="28"/>
                <w:szCs w:val="28"/>
              </w:rPr>
              <w:t xml:space="preserve"> </w:t>
            </w:r>
            <w:r w:rsidRPr="00C05E75">
              <w:rPr>
                <w:sz w:val="28"/>
                <w:szCs w:val="28"/>
              </w:rPr>
              <w:t xml:space="preserve">Деформація. Сила пружності. Закон Гука. </w:t>
            </w:r>
            <w:r w:rsidRPr="00037191">
              <w:rPr>
                <w:strike/>
                <w:sz w:val="28"/>
                <w:szCs w:val="28"/>
              </w:rPr>
              <w:t>Пружинні динамометри.</w:t>
            </w:r>
            <w:r>
              <w:rPr>
                <w:strike/>
                <w:sz w:val="28"/>
                <w:szCs w:val="28"/>
              </w:rPr>
              <w:t xml:space="preserve"> </w:t>
            </w:r>
            <w:r w:rsidRPr="00C05E75">
              <w:rPr>
                <w:sz w:val="28"/>
                <w:szCs w:val="28"/>
              </w:rPr>
              <w:t>Динамометр.</w:t>
            </w:r>
          </w:p>
          <w:p w:rsidR="00E832DC" w:rsidRPr="00C05E75" w:rsidRDefault="00E832DC" w:rsidP="00E310B9">
            <w:pPr>
              <w:keepNext/>
              <w:suppressLineNumbers/>
              <w:suppressAutoHyphens/>
              <w:spacing w:line="276" w:lineRule="auto"/>
              <w:ind w:firstLine="432"/>
              <w:rPr>
                <w:sz w:val="28"/>
                <w:szCs w:val="28"/>
              </w:rPr>
            </w:pPr>
            <w:r w:rsidRPr="00C05E75">
              <w:rPr>
                <w:sz w:val="28"/>
                <w:szCs w:val="28"/>
              </w:rPr>
              <w:t xml:space="preserve"> Додавання сил. Рівнодійна. Графічне зображення сил.</w:t>
            </w:r>
          </w:p>
          <w:p w:rsidR="00E832DC" w:rsidRPr="00C05E75" w:rsidRDefault="00E832DC" w:rsidP="00E310B9">
            <w:pPr>
              <w:keepNext/>
              <w:suppressLineNumbers/>
              <w:suppressAutoHyphens/>
              <w:spacing w:line="276" w:lineRule="auto"/>
              <w:ind w:firstLine="432"/>
              <w:rPr>
                <w:sz w:val="28"/>
                <w:szCs w:val="28"/>
              </w:rPr>
            </w:pPr>
            <w:r w:rsidRPr="00C05E75">
              <w:rPr>
                <w:sz w:val="28"/>
                <w:szCs w:val="28"/>
              </w:rPr>
              <w:t xml:space="preserve">Сила тяжіння. Вага тіла. Невагомість. </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Тертя. Сили тертя. Коефіцієнт тертя ковзання. Тертя в природі й техніці.</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Тиск твердих тіл на поверхню. Сила тиску.</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 xml:space="preserve">Тиск рідин і газів. Закон Паскаля. Сполучені посудини. Манометри. </w:t>
            </w:r>
            <w:r w:rsidRPr="00037191">
              <w:rPr>
                <w:strike/>
                <w:sz w:val="28"/>
                <w:szCs w:val="28"/>
              </w:rPr>
              <w:t>Насоси.</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 xml:space="preserve">Атмосферний тиск. </w:t>
            </w:r>
            <w:r w:rsidRPr="00B71967">
              <w:rPr>
                <w:strike/>
                <w:sz w:val="28"/>
                <w:szCs w:val="28"/>
              </w:rPr>
              <w:t>Дослід Торрічеллі.</w:t>
            </w:r>
            <w:r>
              <w:rPr>
                <w:strike/>
                <w:sz w:val="28"/>
                <w:szCs w:val="28"/>
              </w:rPr>
              <w:t xml:space="preserve"> </w:t>
            </w:r>
            <w:r w:rsidRPr="00C05E75">
              <w:rPr>
                <w:sz w:val="28"/>
                <w:szCs w:val="28"/>
              </w:rPr>
              <w:t xml:space="preserve">Вимірювання атмосферного тиску. Барометри. </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 xml:space="preserve">Виштовхувальна сила в рідинах і газах. Закон Архімеда. </w:t>
            </w:r>
          </w:p>
          <w:p w:rsidR="00E832DC" w:rsidRPr="00C05E75" w:rsidRDefault="00E832DC" w:rsidP="00E310B9">
            <w:pPr>
              <w:keepNext/>
              <w:suppressLineNumbers/>
              <w:suppressAutoHyphens/>
              <w:spacing w:line="276" w:lineRule="auto"/>
              <w:ind w:firstLine="203"/>
              <w:rPr>
                <w:sz w:val="28"/>
                <w:szCs w:val="28"/>
              </w:rPr>
            </w:pPr>
          </w:p>
          <w:p w:rsidR="00E832DC" w:rsidRPr="00C05E75" w:rsidRDefault="00E832DC" w:rsidP="00E310B9">
            <w:pPr>
              <w:keepNext/>
              <w:suppressLineNumbers/>
              <w:suppressAutoHyphens/>
              <w:spacing w:line="276" w:lineRule="auto"/>
              <w:ind w:firstLine="317"/>
              <w:rPr>
                <w:i/>
                <w:iCs/>
                <w:sz w:val="28"/>
                <w:szCs w:val="28"/>
              </w:rPr>
            </w:pPr>
            <w:r w:rsidRPr="00C05E75">
              <w:rPr>
                <w:i/>
                <w:iCs/>
                <w:sz w:val="28"/>
                <w:szCs w:val="28"/>
              </w:rPr>
              <w:t>Лабораторні роботи:</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xml:space="preserve"> № 6. Вимірювання маси тіл методом зважування.</w:t>
            </w:r>
          </w:p>
          <w:p w:rsidR="00E832DC" w:rsidRPr="00C05E75" w:rsidRDefault="00E832DC" w:rsidP="00E310B9">
            <w:pPr>
              <w:pStyle w:val="TableText"/>
              <w:keepN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0"/>
              <w:jc w:val="left"/>
              <w:rPr>
                <w:sz w:val="28"/>
                <w:szCs w:val="28"/>
                <w:lang w:val="uk-UA"/>
              </w:rPr>
            </w:pPr>
            <w:r w:rsidRPr="00C05E75">
              <w:rPr>
                <w:sz w:val="28"/>
                <w:szCs w:val="28"/>
                <w:lang w:val="uk-UA"/>
              </w:rPr>
              <w:t xml:space="preserve">№ 7. Визначення густини </w:t>
            </w:r>
            <w:r w:rsidRPr="00C05E75">
              <w:rPr>
                <w:sz w:val="28"/>
                <w:szCs w:val="28"/>
                <w:lang w:val="uk-UA"/>
              </w:rPr>
              <w:lastRenderedPageBreak/>
              <w:t>речовини (твердих тіл і рідин).</w:t>
            </w:r>
          </w:p>
          <w:p w:rsidR="00E832DC" w:rsidRPr="00C05E75" w:rsidRDefault="00E832DC" w:rsidP="00E310B9">
            <w:pPr>
              <w:pStyle w:val="TableText"/>
              <w:keepN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0"/>
              <w:jc w:val="left"/>
              <w:rPr>
                <w:sz w:val="28"/>
                <w:szCs w:val="28"/>
                <w:lang w:val="uk-UA"/>
              </w:rPr>
            </w:pPr>
            <w:r w:rsidRPr="00C05E75">
              <w:rPr>
                <w:sz w:val="28"/>
                <w:szCs w:val="28"/>
              </w:rPr>
              <w:t xml:space="preserve">№ </w:t>
            </w:r>
            <w:r w:rsidRPr="00C05E75">
              <w:rPr>
                <w:sz w:val="28"/>
                <w:szCs w:val="28"/>
                <w:lang w:val="uk-UA"/>
              </w:rPr>
              <w:t>8</w:t>
            </w:r>
            <w:r w:rsidRPr="00C05E75">
              <w:rPr>
                <w:sz w:val="28"/>
                <w:szCs w:val="28"/>
              </w:rPr>
              <w:t xml:space="preserve">. </w:t>
            </w:r>
            <w:r w:rsidRPr="00C05E75">
              <w:rPr>
                <w:sz w:val="28"/>
                <w:szCs w:val="28"/>
                <w:lang w:val="uk-UA"/>
              </w:rPr>
              <w:t xml:space="preserve">Дослідження пружних властивостей тіл. </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9. Визначення коефіцієнта тертя ковзання.</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№10. З`ясування умов плавання тіла.</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p>
          <w:p w:rsidR="00E832DC" w:rsidRPr="00C05E75" w:rsidRDefault="00E832DC" w:rsidP="00E310B9">
            <w:pPr>
              <w:pStyle w:val="bez1"/>
              <w:keepN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317"/>
              <w:jc w:val="left"/>
              <w:rPr>
                <w:sz w:val="28"/>
                <w:szCs w:val="28"/>
                <w:lang w:val="uk-UA"/>
              </w:rPr>
            </w:pPr>
            <w:r w:rsidRPr="00C05E75">
              <w:rPr>
                <w:sz w:val="28"/>
                <w:szCs w:val="28"/>
                <w:lang w:val="uk-UA"/>
              </w:rPr>
              <w:t>Демонстрації</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1. Досліди, що ілюструють явища інерції та взаємодії тіл.</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2. Деформація тіл.</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3. Додавання сил, спрямованих уздовж однієї прямої.</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4. Прояви та вимірювання сил тертя ковзання, кочення, спокою.</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5. Способи зменшення й збільшення сили тертя.</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6. Залежність тиску від значення сили та площі.</w:t>
            </w:r>
          </w:p>
          <w:p w:rsidR="00E832DC" w:rsidRPr="00C05E75" w:rsidRDefault="00E832DC" w:rsidP="00E310B9">
            <w:pPr>
              <w:pStyle w:val="BodyText2"/>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C05E75">
              <w:rPr>
                <w:sz w:val="28"/>
                <w:szCs w:val="28"/>
                <w:lang w:val="uk-UA"/>
              </w:rPr>
              <w:t>7. Передавання тиску рідинами й газами.</w:t>
            </w:r>
          </w:p>
          <w:p w:rsidR="00E832DC" w:rsidRPr="00C05E75" w:rsidRDefault="00E832DC" w:rsidP="00E310B9">
            <w:pPr>
              <w:pStyle w:val="BodyText2"/>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C05E75">
              <w:rPr>
                <w:sz w:val="28"/>
                <w:szCs w:val="28"/>
                <w:lang w:val="uk-UA"/>
              </w:rPr>
              <w:t>8. Тиск рідини на дно і стінки посудини.</w:t>
            </w:r>
          </w:p>
          <w:p w:rsidR="00E832DC" w:rsidRPr="00C05E75" w:rsidRDefault="00E832DC" w:rsidP="00E310B9">
            <w:pPr>
              <w:pStyle w:val="BodyText2"/>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C05E75">
              <w:rPr>
                <w:sz w:val="28"/>
                <w:szCs w:val="28"/>
                <w:lang w:val="uk-UA"/>
              </w:rPr>
              <w:t>9. Зміна тиску в рідині з глибиною.</w:t>
            </w:r>
          </w:p>
          <w:p w:rsidR="00E832DC" w:rsidRPr="00C05E75" w:rsidRDefault="00E832DC" w:rsidP="00E310B9">
            <w:pPr>
              <w:pStyle w:val="BodyText2"/>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C05E75">
              <w:rPr>
                <w:sz w:val="28"/>
                <w:szCs w:val="28"/>
                <w:lang w:val="uk-UA"/>
              </w:rPr>
              <w:t>10. Сполучені посудини.</w:t>
            </w:r>
          </w:p>
          <w:p w:rsidR="00E832DC" w:rsidRPr="00C05E75" w:rsidRDefault="00E832DC" w:rsidP="00E310B9">
            <w:pPr>
              <w:pStyle w:val="BodyText2"/>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C05E75">
              <w:rPr>
                <w:sz w:val="28"/>
                <w:szCs w:val="28"/>
                <w:lang w:val="uk-UA"/>
              </w:rPr>
              <w:t>11. Вимірювання атмосферного тиску.</w:t>
            </w:r>
          </w:p>
          <w:p w:rsidR="00E832DC" w:rsidRPr="00C05E75" w:rsidRDefault="00E832DC" w:rsidP="00E310B9">
            <w:pPr>
              <w:pStyle w:val="BodyText2"/>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C05E75">
              <w:rPr>
                <w:sz w:val="28"/>
                <w:szCs w:val="28"/>
                <w:lang w:val="uk-UA"/>
              </w:rPr>
              <w:t xml:space="preserve">13. Будова і дія манометра. </w:t>
            </w:r>
          </w:p>
          <w:p w:rsidR="00E832DC" w:rsidRPr="00C05E75" w:rsidRDefault="00E832DC" w:rsidP="00E310B9">
            <w:pPr>
              <w:pStyle w:val="BodyText2"/>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C05E75">
              <w:rPr>
                <w:sz w:val="28"/>
                <w:szCs w:val="28"/>
                <w:lang w:val="uk-UA"/>
              </w:rPr>
              <w:t>14. Дія архімедової сили в рідинах і газах.</w:t>
            </w:r>
          </w:p>
          <w:p w:rsidR="00E832DC" w:rsidRPr="00C05E75" w:rsidRDefault="00E832DC" w:rsidP="00E310B9">
            <w:pPr>
              <w:pStyle w:val="BodyText2"/>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C05E75">
              <w:rPr>
                <w:sz w:val="28"/>
                <w:szCs w:val="28"/>
                <w:lang w:val="uk-UA"/>
              </w:rPr>
              <w:t xml:space="preserve">15. Рівність архімедової сили вазі витісненої рідини в об’ємі зануреної частини </w:t>
            </w:r>
            <w:r w:rsidRPr="00C05E75">
              <w:rPr>
                <w:sz w:val="28"/>
                <w:szCs w:val="28"/>
                <w:lang w:val="uk-UA"/>
              </w:rPr>
              <w:lastRenderedPageBreak/>
              <w:t>тіла.</w:t>
            </w:r>
          </w:p>
          <w:p w:rsidR="00E832DC" w:rsidRPr="00C05E75" w:rsidRDefault="00E832DC" w:rsidP="00E310B9">
            <w:pPr>
              <w:pStyle w:val="bez"/>
              <w:keepN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z w:val="28"/>
                <w:szCs w:val="28"/>
                <w:lang w:val="uk-UA"/>
              </w:rPr>
            </w:pPr>
            <w:r w:rsidRPr="00C05E75">
              <w:rPr>
                <w:sz w:val="28"/>
                <w:szCs w:val="28"/>
                <w:lang w:val="uk-UA"/>
              </w:rPr>
              <w:t>16. Плавання тіл.</w:t>
            </w:r>
          </w:p>
        </w:tc>
        <w:tc>
          <w:tcPr>
            <w:tcW w:w="4963" w:type="dxa"/>
            <w:gridSpan w:val="2"/>
          </w:tcPr>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z w:val="28"/>
                <w:szCs w:val="28"/>
                <w:lang w:val="uk-UA"/>
              </w:rPr>
            </w:pPr>
            <w:r w:rsidRPr="00C05E75">
              <w:rPr>
                <w:b w:val="0"/>
                <w:bCs w:val="0"/>
                <w:i/>
                <w:iCs/>
                <w:sz w:val="28"/>
                <w:szCs w:val="28"/>
                <w:lang w:val="uk-UA"/>
              </w:rPr>
              <w:lastRenderedPageBreak/>
              <w:t>Учень/учениця:</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z w:val="28"/>
                <w:szCs w:val="28"/>
                <w:lang w:val="uk-UA"/>
              </w:rPr>
            </w:pPr>
            <w:r w:rsidRPr="00C05E75">
              <w:rPr>
                <w:b w:val="0"/>
                <w:bCs w:val="0"/>
                <w:i/>
                <w:iCs/>
                <w:sz w:val="28"/>
                <w:szCs w:val="28"/>
                <w:lang w:val="uk-UA"/>
              </w:rPr>
              <w:t xml:space="preserve">Знає й розуміє: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2"/>
                <w:sz w:val="28"/>
                <w:szCs w:val="28"/>
                <w:lang w:val="uk-UA"/>
              </w:rPr>
            </w:pPr>
            <w:r w:rsidRPr="00C05E75">
              <w:rPr>
                <w:b w:val="0"/>
                <w:bCs w:val="0"/>
                <w:sz w:val="28"/>
                <w:szCs w:val="28"/>
                <w:lang w:val="uk-UA"/>
              </w:rPr>
              <w:t>сутність взаємодії тіл, явища інерції; поняття маси, густини речовини, сили</w:t>
            </w:r>
            <w:r w:rsidRPr="00C05E75">
              <w:rPr>
                <w:b w:val="0"/>
                <w:bCs w:val="0"/>
                <w:spacing w:val="-2"/>
                <w:sz w:val="28"/>
                <w:szCs w:val="28"/>
                <w:lang w:val="uk-UA"/>
              </w:rPr>
              <w:t xml:space="preserve"> та різних її видів</w:t>
            </w:r>
            <w:r w:rsidRPr="00C05E75">
              <w:rPr>
                <w:b w:val="0"/>
                <w:bCs w:val="0"/>
                <w:sz w:val="28"/>
                <w:szCs w:val="28"/>
                <w:lang w:val="uk-UA"/>
              </w:rPr>
              <w:t xml:space="preserve">,  деформації, тиску; </w:t>
            </w:r>
            <w:r w:rsidRPr="00C05E75">
              <w:rPr>
                <w:b w:val="0"/>
                <w:bCs w:val="0"/>
                <w:spacing w:val="-2"/>
                <w:sz w:val="28"/>
                <w:szCs w:val="28"/>
                <w:lang w:val="uk-UA"/>
              </w:rPr>
              <w:t xml:space="preserve">одиниці цих величин і способи їх вимірювання; </w:t>
            </w:r>
          </w:p>
          <w:p w:rsidR="00E832DC" w:rsidRPr="007E63AB"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color w:val="FF0000"/>
                <w:spacing w:val="-2"/>
                <w:sz w:val="28"/>
                <w:szCs w:val="28"/>
                <w:lang w:val="uk-UA"/>
              </w:rPr>
            </w:pPr>
            <w:r w:rsidRPr="00C05E75">
              <w:rPr>
                <w:b w:val="0"/>
                <w:bCs w:val="0"/>
                <w:spacing w:val="-2"/>
                <w:sz w:val="28"/>
                <w:szCs w:val="28"/>
                <w:lang w:val="uk-UA"/>
              </w:rPr>
              <w:t xml:space="preserve">закони Гука, Паскаля, Архімеда; формули сили тяжіння, ваги тіла, сили тертя ковзання, сили тиску, виштовхувальної сили; </w:t>
            </w:r>
            <w:r w:rsidRPr="007E63AB">
              <w:rPr>
                <w:b w:val="0"/>
                <w:bCs w:val="0"/>
                <w:i/>
                <w:iCs/>
                <w:color w:val="FF0000"/>
                <w:spacing w:val="-2"/>
                <w:sz w:val="28"/>
                <w:szCs w:val="28"/>
                <w:lang w:val="uk-UA"/>
              </w:rPr>
              <w:t>умову плавання тіл;</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2"/>
                <w:sz w:val="28"/>
                <w:szCs w:val="28"/>
                <w:lang w:val="uk-UA"/>
              </w:rPr>
            </w:pPr>
            <w:r w:rsidRPr="00C05E75">
              <w:rPr>
                <w:b w:val="0"/>
                <w:bCs w:val="0"/>
                <w:spacing w:val="-2"/>
                <w:sz w:val="28"/>
                <w:szCs w:val="28"/>
                <w:lang w:val="uk-UA"/>
              </w:rPr>
              <w:t xml:space="preserve">причини виникнення атмосферного тиску;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2"/>
                <w:sz w:val="28"/>
                <w:szCs w:val="28"/>
                <w:lang w:val="uk-UA"/>
              </w:rPr>
            </w:pPr>
            <w:r w:rsidRPr="00C05E75">
              <w:rPr>
                <w:b w:val="0"/>
                <w:bCs w:val="0"/>
                <w:spacing w:val="-2"/>
                <w:sz w:val="28"/>
                <w:szCs w:val="28"/>
                <w:lang w:val="uk-UA"/>
              </w:rPr>
              <w:t xml:space="preserve">застосування сполучених посудин; залежність атмосферного тиску від висоти;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2"/>
                <w:sz w:val="28"/>
                <w:szCs w:val="28"/>
                <w:lang w:val="uk-UA"/>
              </w:rPr>
            </w:pPr>
            <w:r w:rsidRPr="00C05E75">
              <w:rPr>
                <w:b w:val="0"/>
                <w:bCs w:val="0"/>
                <w:spacing w:val="-2"/>
                <w:sz w:val="28"/>
                <w:szCs w:val="28"/>
                <w:lang w:val="uk-UA"/>
              </w:rPr>
              <w:t xml:space="preserve">способи зменшення і збільшення сили тертя;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2"/>
                <w:sz w:val="28"/>
                <w:szCs w:val="28"/>
                <w:lang w:val="uk-UA"/>
              </w:rPr>
            </w:pPr>
            <w:r w:rsidRPr="00C05E75">
              <w:rPr>
                <w:b w:val="0"/>
                <w:bCs w:val="0"/>
                <w:spacing w:val="-2"/>
                <w:sz w:val="28"/>
                <w:szCs w:val="28"/>
                <w:lang w:val="uk-UA"/>
              </w:rPr>
              <w:t xml:space="preserve">залежність сили пружності від деформації;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2"/>
                <w:sz w:val="28"/>
                <w:szCs w:val="28"/>
                <w:lang w:val="uk-UA"/>
              </w:rPr>
            </w:pPr>
            <w:r w:rsidRPr="00C05E75">
              <w:rPr>
                <w:b w:val="0"/>
                <w:bCs w:val="0"/>
                <w:spacing w:val="-2"/>
                <w:sz w:val="28"/>
                <w:szCs w:val="28"/>
                <w:lang w:val="uk-UA"/>
              </w:rPr>
              <w:t>залежність</w:t>
            </w:r>
            <w:r w:rsidRPr="00C05E75">
              <w:rPr>
                <w:b w:val="0"/>
                <w:bCs w:val="0"/>
                <w:spacing w:val="2"/>
                <w:sz w:val="28"/>
                <w:szCs w:val="28"/>
                <w:lang w:val="uk-UA"/>
              </w:rPr>
              <w:t xml:space="preserve"> тиску на дно і стінки посудини від висоти стовпчика й густини рідини.</w:t>
            </w:r>
          </w:p>
          <w:p w:rsidR="00E832DC" w:rsidRPr="00C05E75" w:rsidRDefault="00E832DC" w:rsidP="00E310B9">
            <w:pPr>
              <w:keepNext/>
              <w:suppressLineNumbers/>
              <w:shd w:val="clear" w:color="auto" w:fill="FFFFFF"/>
              <w:suppressAutoHyphens/>
              <w:spacing w:line="276" w:lineRule="auto"/>
              <w:ind w:firstLine="301"/>
              <w:rPr>
                <w:sz w:val="28"/>
                <w:szCs w:val="28"/>
              </w:rPr>
            </w:pPr>
            <w:r w:rsidRPr="00C05E75">
              <w:rPr>
                <w:i/>
                <w:iCs/>
                <w:sz w:val="28"/>
                <w:szCs w:val="28"/>
              </w:rPr>
              <w:t>Уміє:</w:t>
            </w:r>
            <w:r w:rsidRPr="00C05E75">
              <w:rPr>
                <w:sz w:val="28"/>
                <w:szCs w:val="28"/>
              </w:rPr>
              <w:t xml:space="preserve"> </w:t>
            </w:r>
          </w:p>
          <w:p w:rsidR="00E832DC" w:rsidRPr="00C05E75" w:rsidRDefault="00E832DC" w:rsidP="00E310B9">
            <w:pPr>
              <w:keepNext/>
              <w:suppressLineNumbers/>
              <w:shd w:val="clear" w:color="auto" w:fill="FFFFFF"/>
              <w:suppressAutoHyphens/>
              <w:spacing w:line="276" w:lineRule="auto"/>
              <w:rPr>
                <w:spacing w:val="-2"/>
                <w:sz w:val="28"/>
                <w:szCs w:val="28"/>
              </w:rPr>
            </w:pPr>
            <w:r w:rsidRPr="00C05E75">
              <w:rPr>
                <w:spacing w:val="-2"/>
                <w:sz w:val="28"/>
                <w:szCs w:val="28"/>
              </w:rPr>
              <w:t>застосовувати набуті знання в процесі розв'язування фізичних задач та виконання лабораторних робіт; графічно  зображати сили; користуватися динамометром, манометром, барометром, важільними терезами;</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 xml:space="preserve">Виявляє ставлення та оцінює: </w:t>
            </w:r>
            <w:r w:rsidRPr="00C05E75">
              <w:rPr>
                <w:b w:val="0"/>
                <w:bCs w:val="0"/>
                <w:sz w:val="28"/>
                <w:szCs w:val="28"/>
                <w:lang w:val="uk-UA"/>
              </w:rPr>
              <w:t xml:space="preserve">практичне значення застосування вивчених фізичних законів у природі та техніці;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pacing w:val="-4"/>
                <w:sz w:val="28"/>
                <w:szCs w:val="28"/>
                <w:lang w:val="uk-UA"/>
              </w:rPr>
              <w:t>роль видатних учених у розвитку знань про механічний рух і взаємодію тіл</w:t>
            </w:r>
            <w:r w:rsidRPr="00C05E75">
              <w:rPr>
                <w:b w:val="0"/>
                <w:bCs w:val="0"/>
                <w:sz w:val="28"/>
                <w:szCs w:val="28"/>
                <w:lang w:val="uk-UA"/>
              </w:rPr>
              <w:t xml:space="preserve">.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 xml:space="preserve">1  </w:t>
            </w:r>
          </w:p>
        </w:tc>
        <w:tc>
          <w:tcPr>
            <w:tcW w:w="3686" w:type="dxa"/>
          </w:tcPr>
          <w:p w:rsidR="00E832DC" w:rsidRPr="00C05E75" w:rsidRDefault="00E832DC" w:rsidP="00E310B9">
            <w:pPr>
              <w:suppressLineNumbers/>
              <w:suppressAutoHyphens/>
              <w:spacing w:line="276" w:lineRule="auto"/>
              <w:rPr>
                <w:sz w:val="28"/>
                <w:szCs w:val="28"/>
              </w:rPr>
            </w:pPr>
            <w:r w:rsidRPr="00C05E75">
              <w:rPr>
                <w:i/>
                <w:iCs/>
                <w:sz w:val="28"/>
                <w:szCs w:val="28"/>
              </w:rPr>
              <w:t>Орієнтовні теми навчальних проектів</w:t>
            </w:r>
            <w:r w:rsidRPr="00C05E75">
              <w:rPr>
                <w:sz w:val="28"/>
                <w:szCs w:val="28"/>
              </w:rPr>
              <w:t xml:space="preserve"> </w:t>
            </w:r>
          </w:p>
          <w:p w:rsidR="00E832DC" w:rsidRPr="00C05E75" w:rsidRDefault="00E832DC" w:rsidP="00E310B9">
            <w:pPr>
              <w:suppressLineNumbers/>
              <w:suppressAutoHyphens/>
              <w:spacing w:line="276" w:lineRule="auto"/>
              <w:rPr>
                <w:sz w:val="28"/>
                <w:szCs w:val="28"/>
              </w:rPr>
            </w:pPr>
            <w:r w:rsidRPr="00C05E75">
              <w:rPr>
                <w:sz w:val="28"/>
                <w:szCs w:val="28"/>
              </w:rPr>
              <w:t xml:space="preserve">Розвиток судно- та повітроплавання </w:t>
            </w:r>
          </w:p>
          <w:p w:rsidR="00E832DC" w:rsidRPr="002D72C1" w:rsidRDefault="00E832DC" w:rsidP="00B32B7F">
            <w:pPr>
              <w:suppressLineNumbers/>
              <w:suppressAutoHyphens/>
              <w:rPr>
                <w:color w:val="FF0000"/>
                <w:sz w:val="28"/>
                <w:szCs w:val="28"/>
              </w:rPr>
            </w:pPr>
            <w:r w:rsidRPr="002D72C1">
              <w:rPr>
                <w:color w:val="FF0000"/>
                <w:sz w:val="28"/>
                <w:szCs w:val="28"/>
              </w:rPr>
              <w:t>Дослід Торрічеллі. Спостереження за зміною атмосферного тиску.</w:t>
            </w:r>
          </w:p>
          <w:p w:rsidR="00E832DC" w:rsidRPr="00C05E75" w:rsidRDefault="00E832DC" w:rsidP="00E310B9">
            <w:pPr>
              <w:suppressLineNumbers/>
              <w:suppressAutoHyphens/>
              <w:spacing w:line="276" w:lineRule="auto"/>
              <w:rPr>
                <w:sz w:val="28"/>
                <w:szCs w:val="28"/>
              </w:rPr>
            </w:pPr>
            <w:r w:rsidRPr="002D72C1">
              <w:rPr>
                <w:color w:val="FF0000"/>
                <w:sz w:val="28"/>
                <w:szCs w:val="28"/>
              </w:rPr>
              <w:t>Насоси.</w:t>
            </w:r>
          </w:p>
        </w:tc>
        <w:tc>
          <w:tcPr>
            <w:tcW w:w="4963" w:type="dxa"/>
            <w:gridSpan w:val="2"/>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rPr>
                <w:b w:val="0"/>
                <w:bCs w:val="0"/>
                <w:sz w:val="28"/>
                <w:szCs w:val="28"/>
                <w:lang w:val="uk-UA"/>
              </w:rPr>
            </w:pPr>
            <w:r w:rsidRPr="00C05E75">
              <w:rPr>
                <w:b w:val="0"/>
                <w:bCs w:val="0"/>
                <w:i/>
                <w:iCs/>
                <w:sz w:val="28"/>
                <w:szCs w:val="28"/>
                <w:lang w:val="uk-UA"/>
              </w:rPr>
              <w:t>Уміє</w:t>
            </w:r>
            <w:r w:rsidRPr="00C05E75">
              <w:rPr>
                <w:b w:val="0"/>
                <w:bCs w:val="0"/>
                <w:sz w:val="28"/>
                <w:szCs w:val="28"/>
                <w:lang w:val="uk-UA"/>
              </w:rPr>
              <w:t>: здобувати інформацію під час планування, проведення і аналізу результатів виконання проекту.</w:t>
            </w: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11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c>
          <w:tcPr>
            <w:tcW w:w="3686" w:type="dxa"/>
          </w:tcPr>
          <w:p w:rsidR="00E832DC" w:rsidRPr="00C05E75" w:rsidRDefault="00E832DC" w:rsidP="00E310B9">
            <w:pPr>
              <w:suppressLineNumbers/>
              <w:suppressAutoHyphens/>
              <w:spacing w:line="276" w:lineRule="auto"/>
              <w:rPr>
                <w:sz w:val="28"/>
                <w:szCs w:val="28"/>
              </w:rPr>
            </w:pPr>
            <w:r w:rsidRPr="00C05E75">
              <w:rPr>
                <w:sz w:val="28"/>
                <w:szCs w:val="28"/>
              </w:rPr>
              <w:t xml:space="preserve">Розділ 4. </w:t>
            </w:r>
            <w:r w:rsidRPr="002D72C1">
              <w:rPr>
                <w:b/>
                <w:bCs/>
                <w:sz w:val="28"/>
                <w:szCs w:val="28"/>
              </w:rPr>
              <w:t>МЕХАНІЧНА РОБОТА ТА ЕНЕРГІЯ.</w:t>
            </w:r>
            <w:r w:rsidRPr="00C05E75">
              <w:rPr>
                <w:sz w:val="28"/>
                <w:szCs w:val="28"/>
              </w:rPr>
              <w:t xml:space="preserve"> </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Механічна робота. Потужність. Механічна енергія та її види. </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Закон збереження й перетворення енергії в механічних процесах та його практичне застосування. </w:t>
            </w:r>
          </w:p>
          <w:p w:rsidR="00E832DC" w:rsidRPr="00C05E75" w:rsidRDefault="00E832DC" w:rsidP="002D72C1">
            <w:pPr>
              <w:suppressLineNumbers/>
              <w:suppressAutoHyphens/>
              <w:spacing w:line="276" w:lineRule="auto"/>
              <w:ind w:firstLine="203"/>
              <w:rPr>
                <w:sz w:val="28"/>
                <w:szCs w:val="28"/>
              </w:rPr>
            </w:pPr>
            <w:r w:rsidRPr="002D72C1">
              <w:rPr>
                <w:strike/>
                <w:sz w:val="28"/>
                <w:szCs w:val="28"/>
              </w:rPr>
              <w:t xml:space="preserve">Машини й механізми. </w:t>
            </w:r>
            <w:r w:rsidRPr="00C05E75">
              <w:rPr>
                <w:sz w:val="28"/>
                <w:szCs w:val="28"/>
              </w:rPr>
              <w:t xml:space="preserve">Прості механізми. Момент сили. </w:t>
            </w:r>
            <w:r w:rsidRPr="002D72C1">
              <w:rPr>
                <w:i/>
                <w:iCs/>
                <w:sz w:val="28"/>
                <w:szCs w:val="28"/>
              </w:rPr>
              <w:t>Важіль.</w:t>
            </w:r>
            <w:r w:rsidRPr="00C05E75">
              <w:rPr>
                <w:sz w:val="28"/>
                <w:szCs w:val="28"/>
              </w:rPr>
              <w:t xml:space="preserve"> Умови рівноваги важеля.</w:t>
            </w:r>
            <w:r>
              <w:rPr>
                <w:sz w:val="28"/>
                <w:szCs w:val="28"/>
              </w:rPr>
              <w:t xml:space="preserve"> </w:t>
            </w:r>
          </w:p>
          <w:p w:rsidR="00E832DC" w:rsidRPr="00C05E75" w:rsidRDefault="00E832DC" w:rsidP="00E310B9">
            <w:pPr>
              <w:suppressLineNumbers/>
              <w:suppressAutoHyphens/>
              <w:spacing w:line="276" w:lineRule="auto"/>
              <w:ind w:firstLine="203"/>
              <w:rPr>
                <w:strike/>
                <w:sz w:val="28"/>
                <w:szCs w:val="28"/>
              </w:rPr>
            </w:pPr>
            <w:r w:rsidRPr="00C05E75">
              <w:rPr>
                <w:sz w:val="28"/>
                <w:szCs w:val="28"/>
              </w:rPr>
              <w:t xml:space="preserve">Коефіцієнт корисної дії механізмів. </w:t>
            </w:r>
            <w:r w:rsidRPr="002D72C1">
              <w:rPr>
                <w:strike/>
                <w:sz w:val="28"/>
                <w:szCs w:val="28"/>
              </w:rPr>
              <w:t>«Золоте правило» механіки</w:t>
            </w:r>
            <w:r w:rsidRPr="00820D63">
              <w:rPr>
                <w:sz w:val="28"/>
                <w:szCs w:val="28"/>
              </w:rPr>
              <w:t>.</w:t>
            </w:r>
          </w:p>
          <w:p w:rsidR="00E832DC" w:rsidRPr="00C05E75" w:rsidRDefault="00E832DC" w:rsidP="00E310B9">
            <w:pPr>
              <w:suppressLineNumbers/>
              <w:suppressAutoHyphens/>
              <w:spacing w:line="276" w:lineRule="auto"/>
              <w:ind w:firstLine="317"/>
              <w:rPr>
                <w:i/>
                <w:iCs/>
                <w:sz w:val="28"/>
                <w:szCs w:val="28"/>
              </w:rPr>
            </w:pPr>
            <w:r w:rsidRPr="00C05E75">
              <w:rPr>
                <w:i/>
                <w:iCs/>
                <w:sz w:val="28"/>
                <w:szCs w:val="28"/>
              </w:rPr>
              <w:t>Лабораторні роботи:</w:t>
            </w:r>
          </w:p>
          <w:p w:rsidR="00E832DC" w:rsidRPr="00C05E75" w:rsidRDefault="00E832DC" w:rsidP="00E310B9">
            <w:pPr>
              <w:suppressLineNumbers/>
              <w:suppressAutoHyphens/>
              <w:autoSpaceDE/>
              <w:autoSpaceDN/>
              <w:spacing w:line="276" w:lineRule="auto"/>
              <w:rPr>
                <w:sz w:val="28"/>
                <w:szCs w:val="28"/>
              </w:rPr>
            </w:pPr>
            <w:r w:rsidRPr="00C05E75">
              <w:rPr>
                <w:sz w:val="28"/>
                <w:szCs w:val="28"/>
              </w:rPr>
              <w:t>№ 11. Вивчення умови рівноваги важеля.</w:t>
            </w:r>
          </w:p>
          <w:p w:rsidR="00E832DC" w:rsidRPr="00C05E75" w:rsidRDefault="00E832DC" w:rsidP="00E310B9">
            <w:pPr>
              <w:suppressLineNumbers/>
              <w:suppressAutoHyphens/>
              <w:autoSpaceDE/>
              <w:autoSpaceDN/>
              <w:spacing w:line="276" w:lineRule="auto"/>
              <w:rPr>
                <w:sz w:val="28"/>
                <w:szCs w:val="28"/>
              </w:rPr>
            </w:pPr>
            <w:r w:rsidRPr="00C05E75">
              <w:rPr>
                <w:sz w:val="28"/>
                <w:szCs w:val="28"/>
              </w:rPr>
              <w:t xml:space="preserve">№ 12. Визначення ККД </w:t>
            </w:r>
            <w:r w:rsidRPr="002D72C1">
              <w:rPr>
                <w:strike/>
                <w:sz w:val="28"/>
                <w:szCs w:val="28"/>
              </w:rPr>
              <w:t>похилої площини.</w:t>
            </w:r>
            <w:r w:rsidRPr="00C05E75">
              <w:rPr>
                <w:sz w:val="28"/>
                <w:szCs w:val="28"/>
              </w:rPr>
              <w:t>простого механізму.</w:t>
            </w: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z w:val="28"/>
                <w:szCs w:val="28"/>
                <w:lang w:val="uk-UA"/>
              </w:rPr>
            </w:pP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317"/>
              <w:jc w:val="left"/>
              <w:rPr>
                <w:sz w:val="28"/>
                <w:szCs w:val="28"/>
                <w:lang w:val="uk-UA"/>
              </w:rPr>
            </w:pPr>
            <w:r w:rsidRPr="00C05E75">
              <w:rPr>
                <w:sz w:val="28"/>
                <w:szCs w:val="28"/>
                <w:lang w:val="uk-UA"/>
              </w:rPr>
              <w:t>Демонстрації</w:t>
            </w:r>
          </w:p>
          <w:p w:rsidR="00E832DC" w:rsidRPr="001526BE" w:rsidRDefault="00E832DC" w:rsidP="005903E9">
            <w:pPr>
              <w:pStyle w:val="a3"/>
              <w:numPr>
                <w:ilvl w:val="0"/>
                <w:numId w:val="2"/>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Перетворення механічної енергії.</w:t>
            </w:r>
          </w:p>
          <w:p w:rsidR="00E832DC" w:rsidRPr="001526BE" w:rsidRDefault="00E832DC" w:rsidP="005903E9">
            <w:pPr>
              <w:pStyle w:val="a3"/>
              <w:numPr>
                <w:ilvl w:val="0"/>
                <w:numId w:val="2"/>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Умови рівноваги тіл.</w:t>
            </w:r>
          </w:p>
          <w:p w:rsidR="00E832DC" w:rsidRPr="001526BE" w:rsidRDefault="00E832DC" w:rsidP="005903E9">
            <w:pPr>
              <w:pStyle w:val="a3"/>
              <w:numPr>
                <w:ilvl w:val="0"/>
                <w:numId w:val="2"/>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color w:val="FF0000"/>
                <w:sz w:val="28"/>
                <w:szCs w:val="28"/>
                <w:lang w:val="uk-UA"/>
              </w:rPr>
            </w:pPr>
            <w:r w:rsidRPr="001526BE">
              <w:rPr>
                <w:color w:val="FF0000"/>
                <w:sz w:val="28"/>
                <w:szCs w:val="28"/>
                <w:lang w:val="uk-UA"/>
              </w:rPr>
              <w:t>Важіль.</w:t>
            </w:r>
          </w:p>
          <w:p w:rsidR="00E832DC" w:rsidRPr="001526BE" w:rsidRDefault="00E832DC" w:rsidP="005903E9">
            <w:pPr>
              <w:pStyle w:val="a3"/>
              <w:numPr>
                <w:ilvl w:val="0"/>
                <w:numId w:val="2"/>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color w:val="FF0000"/>
                <w:sz w:val="28"/>
                <w:szCs w:val="28"/>
                <w:lang w:val="uk-UA"/>
              </w:rPr>
            </w:pPr>
            <w:r w:rsidRPr="001526BE">
              <w:rPr>
                <w:color w:val="FF0000"/>
                <w:sz w:val="28"/>
                <w:szCs w:val="28"/>
                <w:lang w:val="uk-UA"/>
              </w:rPr>
              <w:t xml:space="preserve">Рухомий і нерухомий </w:t>
            </w:r>
            <w:r w:rsidRPr="001526BE">
              <w:rPr>
                <w:color w:val="FF0000"/>
                <w:sz w:val="28"/>
                <w:szCs w:val="28"/>
                <w:lang w:val="uk-UA"/>
              </w:rPr>
              <w:lastRenderedPageBreak/>
              <w:t>блоки.</w:t>
            </w:r>
          </w:p>
          <w:p w:rsidR="00E832DC" w:rsidRPr="001526BE" w:rsidRDefault="00E832DC" w:rsidP="005903E9">
            <w:pPr>
              <w:pStyle w:val="a3"/>
              <w:numPr>
                <w:ilvl w:val="0"/>
                <w:numId w:val="2"/>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color w:val="FF0000"/>
                <w:sz w:val="28"/>
                <w:szCs w:val="28"/>
                <w:lang w:val="uk-UA"/>
              </w:rPr>
            </w:pPr>
            <w:r w:rsidRPr="001526BE">
              <w:rPr>
                <w:color w:val="FF0000"/>
                <w:sz w:val="28"/>
                <w:szCs w:val="28"/>
                <w:lang w:val="uk-UA"/>
              </w:rPr>
              <w:t>Похила площина.</w:t>
            </w:r>
          </w:p>
          <w:p w:rsidR="00E832DC" w:rsidRPr="001526BE" w:rsidRDefault="00E832DC" w:rsidP="005903E9">
            <w:pPr>
              <w:pStyle w:val="a3"/>
              <w:numPr>
                <w:ilvl w:val="0"/>
                <w:numId w:val="2"/>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 xml:space="preserve">Використання простих механізмів. </w:t>
            </w:r>
          </w:p>
        </w:tc>
        <w:tc>
          <w:tcPr>
            <w:tcW w:w="4963" w:type="dxa"/>
            <w:gridSpan w:val="2"/>
          </w:tcPr>
          <w:p w:rsidR="00E832DC" w:rsidRPr="00C05E75" w:rsidRDefault="00E832DC" w:rsidP="00E310B9">
            <w:pPr>
              <w:pStyle w:val="a5"/>
              <w:suppressLineNumbers/>
              <w:shd w:val="clear" w:color="auto" w:fill="FFFFFF"/>
              <w:suppressAutoHyphens/>
              <w:spacing w:line="276" w:lineRule="auto"/>
              <w:ind w:left="0"/>
              <w:rPr>
                <w:i/>
                <w:iCs/>
                <w:sz w:val="28"/>
                <w:szCs w:val="28"/>
              </w:rPr>
            </w:pPr>
            <w:r w:rsidRPr="00C05E75">
              <w:rPr>
                <w:i/>
                <w:iCs/>
                <w:sz w:val="28"/>
                <w:szCs w:val="28"/>
              </w:rPr>
              <w:lastRenderedPageBreak/>
              <w:t>Учень/учениця:</w:t>
            </w:r>
          </w:p>
          <w:p w:rsidR="00E832DC" w:rsidRPr="00C05E75" w:rsidRDefault="00E832DC" w:rsidP="00E310B9">
            <w:pPr>
              <w:pStyle w:val="a5"/>
              <w:suppressLineNumbers/>
              <w:shd w:val="clear" w:color="auto" w:fill="FFFFFF"/>
              <w:suppressAutoHyphens/>
              <w:spacing w:line="276" w:lineRule="auto"/>
              <w:ind w:left="0"/>
              <w:rPr>
                <w:sz w:val="28"/>
                <w:szCs w:val="28"/>
              </w:rPr>
            </w:pPr>
            <w:r w:rsidRPr="00C05E75">
              <w:rPr>
                <w:i/>
                <w:iCs/>
                <w:sz w:val="28"/>
                <w:szCs w:val="28"/>
              </w:rPr>
              <w:t>Знає й розуміє</w:t>
            </w:r>
            <w:r w:rsidRPr="00C05E75">
              <w:rPr>
                <w:sz w:val="28"/>
                <w:szCs w:val="28"/>
              </w:rPr>
              <w:t xml:space="preserve">: </w:t>
            </w:r>
          </w:p>
          <w:p w:rsidR="00E832DC" w:rsidRPr="00C05E75" w:rsidRDefault="00E832DC" w:rsidP="00E310B9">
            <w:pPr>
              <w:pStyle w:val="a5"/>
              <w:suppressLineNumbers/>
              <w:shd w:val="clear" w:color="auto" w:fill="FFFFFF"/>
              <w:suppressAutoHyphens/>
              <w:spacing w:line="276" w:lineRule="auto"/>
              <w:ind w:left="0"/>
              <w:rPr>
                <w:spacing w:val="-2"/>
                <w:sz w:val="28"/>
                <w:szCs w:val="28"/>
              </w:rPr>
            </w:pPr>
            <w:r w:rsidRPr="00C05E75">
              <w:rPr>
                <w:sz w:val="28"/>
                <w:szCs w:val="28"/>
              </w:rPr>
              <w:t xml:space="preserve">поняття механічної роботи, потужності, кінетичної і потенціальної енергії, моменту сили, коефіцієнту корисної дії та їхні одиниці, сутність </w:t>
            </w:r>
            <w:r w:rsidRPr="00C05E75">
              <w:rPr>
                <w:spacing w:val="-2"/>
                <w:sz w:val="28"/>
                <w:szCs w:val="28"/>
              </w:rPr>
              <w:t xml:space="preserve">закону збереження механічної енергії, умови рівноваги важеля, </w:t>
            </w:r>
            <w:r w:rsidRPr="002D72C1">
              <w:rPr>
                <w:strike/>
                <w:spacing w:val="-2"/>
                <w:sz w:val="28"/>
                <w:szCs w:val="28"/>
              </w:rPr>
              <w:t>"золоте правило механіки",</w:t>
            </w:r>
            <w:r>
              <w:rPr>
                <w:spacing w:val="-2"/>
                <w:sz w:val="28"/>
                <w:szCs w:val="28"/>
              </w:rPr>
              <w:t xml:space="preserve"> </w:t>
            </w:r>
            <w:r w:rsidRPr="00820D63">
              <w:rPr>
                <w:spacing w:val="-2"/>
                <w:sz w:val="28"/>
                <w:szCs w:val="28"/>
              </w:rPr>
              <w:t xml:space="preserve"> </w:t>
            </w:r>
            <w:r w:rsidRPr="00C05E75">
              <w:rPr>
                <w:spacing w:val="-2"/>
                <w:sz w:val="28"/>
                <w:szCs w:val="28"/>
              </w:rPr>
              <w:t xml:space="preserve">принцип дії простих механізмів; </w:t>
            </w:r>
          </w:p>
          <w:p w:rsidR="00E832DC" w:rsidRPr="00C05E75" w:rsidRDefault="00E832DC" w:rsidP="00E310B9">
            <w:pPr>
              <w:pStyle w:val="a5"/>
              <w:suppressLineNumbers/>
              <w:shd w:val="clear" w:color="auto" w:fill="FFFFFF"/>
              <w:suppressAutoHyphens/>
              <w:spacing w:line="276" w:lineRule="auto"/>
              <w:ind w:left="0"/>
              <w:rPr>
                <w:sz w:val="28"/>
                <w:szCs w:val="28"/>
              </w:rPr>
            </w:pPr>
            <w:r w:rsidRPr="00C05E75">
              <w:rPr>
                <w:spacing w:val="-2"/>
                <w:sz w:val="28"/>
                <w:szCs w:val="28"/>
              </w:rPr>
              <w:t xml:space="preserve">формули роботи, потужності, ККД простого механізму, кінетичної енергії, потенціальної енергії тіла, піднятого над поверхнею Землі, моменту сили. </w:t>
            </w:r>
          </w:p>
          <w:p w:rsidR="00E832DC" w:rsidRPr="00C05E75" w:rsidRDefault="00E832DC" w:rsidP="00E310B9">
            <w:pPr>
              <w:pStyle w:val="a5"/>
              <w:suppressLineNumbers/>
              <w:shd w:val="clear" w:color="auto" w:fill="FFFFFF"/>
              <w:suppressAutoHyphens/>
              <w:spacing w:line="276" w:lineRule="auto"/>
              <w:ind w:left="0"/>
              <w:rPr>
                <w:i/>
                <w:iCs/>
                <w:sz w:val="28"/>
                <w:szCs w:val="28"/>
              </w:rPr>
            </w:pPr>
            <w:r w:rsidRPr="00C05E75">
              <w:rPr>
                <w:i/>
                <w:iCs/>
                <w:sz w:val="28"/>
                <w:szCs w:val="28"/>
              </w:rPr>
              <w:t xml:space="preserve">Уміє: </w:t>
            </w:r>
          </w:p>
          <w:p w:rsidR="00E832DC" w:rsidRPr="00C05E75" w:rsidRDefault="00E832DC" w:rsidP="00E310B9">
            <w:pPr>
              <w:pStyle w:val="a5"/>
              <w:suppressLineNumbers/>
              <w:shd w:val="clear" w:color="auto" w:fill="FFFFFF"/>
              <w:suppressAutoHyphens/>
              <w:spacing w:line="276" w:lineRule="auto"/>
              <w:ind w:left="0"/>
              <w:rPr>
                <w:spacing w:val="-2"/>
                <w:sz w:val="28"/>
                <w:szCs w:val="28"/>
              </w:rPr>
            </w:pPr>
            <w:r w:rsidRPr="00C05E75">
              <w:rPr>
                <w:spacing w:val="-2"/>
                <w:sz w:val="28"/>
                <w:szCs w:val="28"/>
              </w:rPr>
              <w:t xml:space="preserve">застосовувати набуті знання в процесі розв'язування фізичних задач та виконання лабораторних робіт; </w:t>
            </w:r>
          </w:p>
          <w:p w:rsidR="00E832DC" w:rsidRPr="00C05E75" w:rsidRDefault="00E832DC" w:rsidP="00E310B9">
            <w:pPr>
              <w:pStyle w:val="a5"/>
              <w:suppressLineNumbers/>
              <w:shd w:val="clear" w:color="auto" w:fill="FFFFFF"/>
              <w:suppressAutoHyphens/>
              <w:spacing w:line="276" w:lineRule="auto"/>
              <w:ind w:left="0"/>
              <w:rPr>
                <w:spacing w:val="2"/>
                <w:sz w:val="28"/>
                <w:szCs w:val="28"/>
              </w:rPr>
            </w:pPr>
            <w:r w:rsidRPr="00C05E75">
              <w:rPr>
                <w:spacing w:val="2"/>
                <w:sz w:val="28"/>
                <w:szCs w:val="28"/>
              </w:rPr>
              <w:t xml:space="preserve">вимірювати ККД простих механізмів; користуватися простими механізмами (важіль, нерухомий та рухомий блоки, похила площина); </w:t>
            </w:r>
            <w:r w:rsidRPr="002D72C1">
              <w:rPr>
                <w:strike/>
                <w:spacing w:val="2"/>
                <w:sz w:val="28"/>
                <w:szCs w:val="28"/>
              </w:rPr>
              <w:t>пояснювати</w:t>
            </w:r>
            <w:r w:rsidRPr="002D72C1">
              <w:rPr>
                <w:i/>
                <w:iCs/>
                <w:strike/>
                <w:spacing w:val="2"/>
                <w:sz w:val="28"/>
                <w:szCs w:val="28"/>
              </w:rPr>
              <w:t xml:space="preserve"> </w:t>
            </w:r>
            <w:r w:rsidRPr="002D72C1">
              <w:rPr>
                <w:strike/>
                <w:spacing w:val="2"/>
                <w:sz w:val="28"/>
                <w:szCs w:val="28"/>
              </w:rPr>
              <w:t xml:space="preserve">«золоте правило» механіки;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4"/>
                <w:sz w:val="28"/>
                <w:szCs w:val="28"/>
                <w:lang w:val="uk-UA"/>
              </w:rPr>
            </w:pPr>
            <w:r w:rsidRPr="00C05E75">
              <w:rPr>
                <w:b w:val="0"/>
                <w:bCs w:val="0"/>
                <w:i/>
                <w:iCs/>
                <w:spacing w:val="-4"/>
                <w:sz w:val="28"/>
                <w:szCs w:val="28"/>
                <w:lang w:val="uk-UA"/>
              </w:rPr>
              <w:t>Виявляє ставлення й оцінює:</w:t>
            </w:r>
            <w:r w:rsidRPr="00C05E75">
              <w:rPr>
                <w:b w:val="0"/>
                <w:bCs w:val="0"/>
                <w:spacing w:val="-4"/>
                <w:sz w:val="28"/>
                <w:szCs w:val="28"/>
                <w:lang w:val="uk-UA"/>
              </w:rPr>
              <w:t xml:space="preserve"> </w:t>
            </w:r>
          </w:p>
          <w:p w:rsidR="00E832DC" w:rsidRPr="00C05E75" w:rsidRDefault="00E832DC" w:rsidP="00C05E75">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pacing w:val="-4"/>
                <w:sz w:val="28"/>
                <w:szCs w:val="28"/>
                <w:lang w:val="uk-UA"/>
              </w:rPr>
              <w:t>прояв закону збереження та перетворення механічної енергії; ефективність використання простих механізмів.</w:t>
            </w: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lastRenderedPageBreak/>
              <w:t xml:space="preserve">1  </w:t>
            </w:r>
          </w:p>
        </w:tc>
        <w:tc>
          <w:tcPr>
            <w:tcW w:w="3686" w:type="dxa"/>
          </w:tcPr>
          <w:p w:rsidR="00E832DC" w:rsidRPr="00C05E75" w:rsidRDefault="00E832DC" w:rsidP="00C90DF4">
            <w:pPr>
              <w:suppressLineNumbers/>
              <w:suppressAutoHyphens/>
              <w:ind w:firstLine="203"/>
              <w:rPr>
                <w:sz w:val="28"/>
                <w:szCs w:val="28"/>
              </w:rPr>
            </w:pPr>
            <w:r w:rsidRPr="00C05E75">
              <w:rPr>
                <w:i/>
                <w:iCs/>
                <w:sz w:val="28"/>
                <w:szCs w:val="28"/>
              </w:rPr>
              <w:t>Орієнтовні теми навчальних проектів</w:t>
            </w:r>
          </w:p>
          <w:p w:rsidR="00E832DC" w:rsidRPr="00C05E75" w:rsidRDefault="00E832DC" w:rsidP="00C90DF4">
            <w:pPr>
              <w:suppressLineNumbers/>
              <w:suppressAutoHyphens/>
              <w:rPr>
                <w:sz w:val="28"/>
                <w:szCs w:val="28"/>
              </w:rPr>
            </w:pPr>
            <w:r w:rsidRPr="00C05E75">
              <w:rPr>
                <w:sz w:val="28"/>
                <w:szCs w:val="28"/>
              </w:rPr>
              <w:t>Становлення і розвиток знань про фізичні основи машин і механізмів.</w:t>
            </w:r>
          </w:p>
          <w:p w:rsidR="00E832DC" w:rsidRPr="002D72C1" w:rsidRDefault="00E832DC" w:rsidP="00C90DF4">
            <w:pPr>
              <w:suppressLineNumbers/>
              <w:suppressAutoHyphens/>
              <w:rPr>
                <w:color w:val="FF0000"/>
                <w:sz w:val="28"/>
                <w:szCs w:val="28"/>
              </w:rPr>
            </w:pPr>
            <w:r w:rsidRPr="002D72C1">
              <w:rPr>
                <w:color w:val="FF0000"/>
                <w:sz w:val="28"/>
                <w:szCs w:val="28"/>
              </w:rPr>
              <w:t>Прості механізми у побутових пристроях.</w:t>
            </w:r>
          </w:p>
          <w:p w:rsidR="00E832DC" w:rsidRPr="002D72C1" w:rsidRDefault="00E832DC" w:rsidP="00C90DF4">
            <w:pPr>
              <w:suppressLineNumbers/>
              <w:suppressAutoHyphens/>
              <w:rPr>
                <w:color w:val="FF0000"/>
                <w:sz w:val="28"/>
                <w:szCs w:val="28"/>
              </w:rPr>
            </w:pPr>
            <w:r w:rsidRPr="002D72C1">
              <w:rPr>
                <w:color w:val="FF0000"/>
                <w:sz w:val="28"/>
                <w:szCs w:val="28"/>
              </w:rPr>
              <w:t>Біомеханіка людини.</w:t>
            </w:r>
          </w:p>
          <w:p w:rsidR="00E832DC" w:rsidRPr="00C05E75" w:rsidRDefault="00E832DC" w:rsidP="00C90DF4">
            <w:pPr>
              <w:suppressLineNumbers/>
              <w:suppressAutoHyphens/>
              <w:rPr>
                <w:sz w:val="28"/>
                <w:szCs w:val="28"/>
              </w:rPr>
            </w:pPr>
            <w:r w:rsidRPr="002D72C1">
              <w:rPr>
                <w:color w:val="FF0000"/>
                <w:sz w:val="28"/>
                <w:szCs w:val="28"/>
              </w:rPr>
              <w:t>Використання енергії природних джерел.</w:t>
            </w:r>
          </w:p>
        </w:tc>
        <w:tc>
          <w:tcPr>
            <w:tcW w:w="4963" w:type="dxa"/>
            <w:gridSpan w:val="2"/>
          </w:tcPr>
          <w:p w:rsidR="00E832DC" w:rsidRPr="00C05E75" w:rsidRDefault="00E832DC" w:rsidP="00E310B9">
            <w:pPr>
              <w:pStyle w:val="a5"/>
              <w:suppressLineNumbers/>
              <w:shd w:val="clear" w:color="auto" w:fill="FFFFFF"/>
              <w:suppressAutoHyphens/>
              <w:spacing w:line="276" w:lineRule="auto"/>
              <w:ind w:left="0"/>
              <w:rPr>
                <w:i/>
                <w:iCs/>
                <w:sz w:val="28"/>
                <w:szCs w:val="28"/>
              </w:rPr>
            </w:pPr>
            <w:r w:rsidRPr="00C05E75">
              <w:rPr>
                <w:i/>
                <w:iCs/>
                <w:sz w:val="28"/>
                <w:szCs w:val="28"/>
              </w:rPr>
              <w:t>Уміє</w:t>
            </w:r>
            <w:r w:rsidRPr="00C05E75">
              <w:rPr>
                <w:sz w:val="28"/>
                <w:szCs w:val="28"/>
              </w:rPr>
              <w:t xml:space="preserve"> здобувати інформацію під час планування, проведення і аналізу результатів виконання проекту.</w:t>
            </w:r>
          </w:p>
        </w:tc>
      </w:tr>
      <w:tr w:rsidR="00E832DC" w:rsidRPr="00C05E75">
        <w:tc>
          <w:tcPr>
            <w:tcW w:w="9572" w:type="dxa"/>
            <w:gridSpan w:val="4"/>
          </w:tcPr>
          <w:p w:rsidR="00E832DC" w:rsidRPr="00C05E75" w:rsidRDefault="00E832DC" w:rsidP="00E310B9">
            <w:pPr>
              <w:pageBreakBefore/>
              <w:suppressLineNumbers/>
              <w:suppressAutoHyphens/>
              <w:spacing w:line="276" w:lineRule="auto"/>
              <w:jc w:val="center"/>
              <w:rPr>
                <w:sz w:val="28"/>
                <w:szCs w:val="28"/>
              </w:rPr>
            </w:pPr>
            <w:r w:rsidRPr="00C05E75">
              <w:rPr>
                <w:sz w:val="28"/>
                <w:szCs w:val="28"/>
              </w:rPr>
              <w:lastRenderedPageBreak/>
              <w:t>8 клас</w:t>
            </w:r>
          </w:p>
          <w:p w:rsidR="00E832DC" w:rsidRPr="00C05E75" w:rsidRDefault="00E832DC" w:rsidP="00E310B9">
            <w:pPr>
              <w:suppressLineNumbers/>
              <w:suppressAutoHyphens/>
              <w:spacing w:line="276" w:lineRule="auto"/>
              <w:jc w:val="center"/>
              <w:rPr>
                <w:sz w:val="28"/>
                <w:szCs w:val="28"/>
              </w:rPr>
            </w:pPr>
            <w:r w:rsidRPr="00C05E75">
              <w:rPr>
                <w:i/>
                <w:iCs/>
                <w:sz w:val="28"/>
                <w:szCs w:val="28"/>
              </w:rPr>
              <w:t>(70 годин, 2 години на тиждень, 4 години — резервних)</w:t>
            </w: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t xml:space="preserve">30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c>
          <w:tcPr>
            <w:tcW w:w="3827" w:type="dxa"/>
            <w:gridSpan w:val="2"/>
          </w:tcPr>
          <w:p w:rsidR="00E832DC" w:rsidRPr="00C05E75" w:rsidRDefault="00E832DC" w:rsidP="00E310B9">
            <w:pPr>
              <w:suppressLineNumbers/>
              <w:suppressAutoHyphens/>
              <w:spacing w:line="276" w:lineRule="auto"/>
              <w:rPr>
                <w:sz w:val="28"/>
                <w:szCs w:val="28"/>
              </w:rPr>
            </w:pPr>
            <w:r w:rsidRPr="00C05E75">
              <w:rPr>
                <w:sz w:val="28"/>
                <w:szCs w:val="28"/>
              </w:rPr>
              <w:t xml:space="preserve">Розділ 1. </w:t>
            </w:r>
            <w:r w:rsidRPr="002D72C1">
              <w:rPr>
                <w:b/>
                <w:bCs/>
                <w:sz w:val="28"/>
                <w:szCs w:val="28"/>
              </w:rPr>
              <w:t>ТЕПЛОВІ ЯВИЩА</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Рух молекул і тепловий стан тіла. Температура. Термометри. Шкала Цельсія. </w:t>
            </w:r>
            <w:r w:rsidRPr="002D72C1">
              <w:rPr>
                <w:strike/>
                <w:sz w:val="28"/>
                <w:szCs w:val="28"/>
              </w:rPr>
              <w:t>Абсолютна шкала температур.</w:t>
            </w:r>
            <w:r>
              <w:rPr>
                <w:sz w:val="28"/>
                <w:szCs w:val="28"/>
              </w:rPr>
              <w:t xml:space="preserve"> </w:t>
            </w:r>
            <w:r w:rsidRPr="00C05E75">
              <w:rPr>
                <w:sz w:val="28"/>
                <w:szCs w:val="28"/>
              </w:rPr>
              <w:t>Теплова рівновага.</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Залежність розмірів фізичних тіл від температури. </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Агрегатні стани речовини. Фізичні властивостей твердих тіл, рідин і газів. </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Внутрішня енергія. Два способи змінення внутрішньої енергії тіла. Види теплообміну. Кількість теплоти. Розрахунок кількості теплоти при нагріванні/охолодженні тіла. </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Кристалічні та аморфні тіла. Температура плавлення. Розрахунок кількості теплоти при плавленні/твердненні тіл. </w:t>
            </w:r>
          </w:p>
          <w:p w:rsidR="00E832DC" w:rsidRPr="00C05E75" w:rsidRDefault="00E832DC" w:rsidP="00E310B9">
            <w:pPr>
              <w:suppressLineNumbers/>
              <w:suppressAutoHyphens/>
              <w:spacing w:line="276" w:lineRule="auto"/>
              <w:ind w:firstLine="203"/>
              <w:rPr>
                <w:sz w:val="28"/>
                <w:szCs w:val="28"/>
              </w:rPr>
            </w:pPr>
            <w:r w:rsidRPr="002D72C1">
              <w:rPr>
                <w:strike/>
                <w:sz w:val="28"/>
                <w:szCs w:val="28"/>
              </w:rPr>
              <w:t>Рідкі кристали та їх використання. Полімери.</w:t>
            </w:r>
            <w:r>
              <w:rPr>
                <w:sz w:val="28"/>
                <w:szCs w:val="28"/>
              </w:rPr>
              <w:t xml:space="preserve"> </w:t>
            </w:r>
            <w:r w:rsidRPr="00C05E75">
              <w:rPr>
                <w:sz w:val="28"/>
                <w:szCs w:val="28"/>
              </w:rPr>
              <w:t>Наноматеріали.</w:t>
            </w:r>
          </w:p>
          <w:p w:rsidR="00E832DC" w:rsidRPr="00C05E75" w:rsidRDefault="00E832DC" w:rsidP="00E310B9">
            <w:pPr>
              <w:suppressLineNumbers/>
              <w:suppressAutoHyphens/>
              <w:spacing w:line="276" w:lineRule="auto"/>
              <w:ind w:firstLine="203"/>
              <w:rPr>
                <w:sz w:val="28"/>
                <w:szCs w:val="28"/>
              </w:rPr>
            </w:pPr>
            <w:r w:rsidRPr="00C05E75">
              <w:rPr>
                <w:sz w:val="28"/>
                <w:szCs w:val="28"/>
              </w:rPr>
              <w:t>Пароутворення і конденсація. Розрахунок кількості теплоти при пароутворенні/конденсації.</w:t>
            </w:r>
          </w:p>
          <w:p w:rsidR="00E832DC" w:rsidRPr="00C05E75" w:rsidRDefault="00E832DC" w:rsidP="00E310B9">
            <w:pPr>
              <w:suppressLineNumbers/>
              <w:suppressAutoHyphens/>
              <w:spacing w:line="276" w:lineRule="auto"/>
              <w:rPr>
                <w:sz w:val="28"/>
                <w:szCs w:val="28"/>
              </w:rPr>
            </w:pPr>
            <w:r w:rsidRPr="00C05E75">
              <w:rPr>
                <w:sz w:val="28"/>
                <w:szCs w:val="28"/>
              </w:rPr>
              <w:t xml:space="preserve">Кипіння. Температура кипіння. </w:t>
            </w:r>
          </w:p>
          <w:p w:rsidR="00E832DC" w:rsidRPr="00C05E75" w:rsidRDefault="00E832DC" w:rsidP="00E310B9">
            <w:pPr>
              <w:suppressLineNumbers/>
              <w:suppressAutoHyphens/>
              <w:spacing w:line="276" w:lineRule="auto"/>
              <w:ind w:firstLine="203"/>
              <w:rPr>
                <w:sz w:val="28"/>
                <w:szCs w:val="28"/>
              </w:rPr>
            </w:pPr>
            <w:r w:rsidRPr="00C05E75">
              <w:rPr>
                <w:sz w:val="28"/>
                <w:szCs w:val="28"/>
              </w:rPr>
              <w:t>Тепловий баланс. Рівняння теплового балансу.</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Згоряння палива. Розрахунок кількості теплоти </w:t>
            </w:r>
            <w:r w:rsidRPr="00C05E75">
              <w:rPr>
                <w:sz w:val="28"/>
                <w:szCs w:val="28"/>
              </w:rPr>
              <w:lastRenderedPageBreak/>
              <w:t xml:space="preserve">внаслідок згоряння палива. </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 Теплові двигуни. Принцип дії теплових двигунів. ККД теплового двигуна. </w:t>
            </w:r>
          </w:p>
          <w:p w:rsidR="00E832DC" w:rsidRPr="002D72C1" w:rsidRDefault="00E832DC" w:rsidP="002D72C1">
            <w:pPr>
              <w:suppressLineNumbers/>
              <w:suppressAutoHyphens/>
              <w:spacing w:line="276" w:lineRule="auto"/>
              <w:ind w:firstLine="203"/>
              <w:rPr>
                <w:strike/>
                <w:sz w:val="28"/>
                <w:szCs w:val="28"/>
              </w:rPr>
            </w:pPr>
            <w:r w:rsidRPr="002D72C1">
              <w:rPr>
                <w:strike/>
                <w:sz w:val="28"/>
                <w:szCs w:val="28"/>
              </w:rPr>
              <w:t>Холодильні машини. Кондиціонер. Теплові насоси.</w:t>
            </w: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203"/>
              <w:jc w:val="left"/>
              <w:rPr>
                <w:sz w:val="28"/>
                <w:szCs w:val="28"/>
                <w:lang w:val="uk-UA"/>
              </w:rPr>
            </w:pP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203"/>
              <w:jc w:val="left"/>
              <w:rPr>
                <w:sz w:val="28"/>
                <w:szCs w:val="28"/>
                <w:lang w:val="uk-UA"/>
              </w:rPr>
            </w:pPr>
            <w:r w:rsidRPr="00C05E75">
              <w:rPr>
                <w:sz w:val="28"/>
                <w:szCs w:val="28"/>
                <w:lang w:val="uk-UA"/>
              </w:rPr>
              <w:t>Лабораторні роботи</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xml:space="preserve"> № 1. Вивчення теплового балансу за умов змішування води різної температури.</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2. Визначення питомої теплоємності речовини.</w:t>
            </w:r>
          </w:p>
          <w:p w:rsidR="00E832DC" w:rsidRPr="002D72C1" w:rsidRDefault="00E832DC" w:rsidP="002D72C1">
            <w:pPr>
              <w:suppressLineNumbers/>
              <w:suppressAutoHyphens/>
              <w:spacing w:line="276" w:lineRule="auto"/>
              <w:rPr>
                <w:strike/>
                <w:sz w:val="28"/>
                <w:szCs w:val="28"/>
              </w:rPr>
            </w:pPr>
            <w:r w:rsidRPr="002D72C1">
              <w:rPr>
                <w:strike/>
                <w:sz w:val="28"/>
                <w:szCs w:val="28"/>
              </w:rPr>
              <w:t>№ 3. Визначення питомої теплоти плавлення льоду.</w:t>
            </w:r>
          </w:p>
          <w:p w:rsidR="00E832DC" w:rsidRPr="00C05E75" w:rsidRDefault="00E832DC" w:rsidP="00E310B9">
            <w:pPr>
              <w:suppressLineNumbers/>
              <w:suppressAutoHyphens/>
              <w:spacing w:line="276" w:lineRule="auto"/>
              <w:rPr>
                <w:i/>
                <w:iCs/>
                <w:sz w:val="28"/>
                <w:szCs w:val="28"/>
              </w:rPr>
            </w:pPr>
          </w:p>
          <w:p w:rsidR="00E832DC" w:rsidRPr="00C05E75" w:rsidRDefault="00E832DC" w:rsidP="00E310B9">
            <w:pPr>
              <w:suppressLineNumbers/>
              <w:suppressAutoHyphens/>
              <w:spacing w:line="276" w:lineRule="auto"/>
              <w:rPr>
                <w:i/>
                <w:iCs/>
                <w:sz w:val="28"/>
                <w:szCs w:val="28"/>
              </w:rPr>
            </w:pPr>
            <w:r w:rsidRPr="00C05E75">
              <w:rPr>
                <w:i/>
                <w:iCs/>
                <w:sz w:val="28"/>
                <w:szCs w:val="28"/>
              </w:rPr>
              <w:t>Демонстрації</w:t>
            </w:r>
          </w:p>
          <w:p w:rsidR="00E832DC" w:rsidRPr="00C05E75" w:rsidRDefault="00E832DC" w:rsidP="005903E9">
            <w:pPr>
              <w:pStyle w:val="TableText"/>
              <w:numPr>
                <w:ilvl w:val="0"/>
                <w:numId w:val="16"/>
              </w:numPr>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76" w:lineRule="auto"/>
              <w:ind w:left="203" w:right="0" w:hanging="203"/>
              <w:jc w:val="left"/>
              <w:rPr>
                <w:sz w:val="28"/>
                <w:szCs w:val="28"/>
                <w:lang w:val="uk-UA"/>
              </w:rPr>
            </w:pPr>
            <w:r w:rsidRPr="00C05E75">
              <w:rPr>
                <w:sz w:val="28"/>
                <w:szCs w:val="28"/>
                <w:lang w:val="uk-UA"/>
              </w:rPr>
              <w:t xml:space="preserve"> Дифузія газів, рідин.</w:t>
            </w:r>
          </w:p>
          <w:p w:rsidR="00E832DC" w:rsidRPr="00C05E75" w:rsidRDefault="00E832DC" w:rsidP="005903E9">
            <w:pPr>
              <w:pStyle w:val="TableText"/>
              <w:numPr>
                <w:ilvl w:val="0"/>
                <w:numId w:val="16"/>
              </w:numPr>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76" w:lineRule="auto"/>
              <w:ind w:left="203" w:right="0" w:hanging="203"/>
              <w:jc w:val="left"/>
              <w:rPr>
                <w:sz w:val="28"/>
                <w:szCs w:val="28"/>
                <w:lang w:val="uk-UA"/>
              </w:rPr>
            </w:pPr>
            <w:r w:rsidRPr="00C05E75">
              <w:rPr>
                <w:sz w:val="28"/>
                <w:szCs w:val="28"/>
                <w:lang w:val="uk-UA"/>
              </w:rPr>
              <w:t>Розширення тіл під час нагрівання.</w:t>
            </w:r>
          </w:p>
          <w:p w:rsidR="00E832DC" w:rsidRPr="00C05E75" w:rsidRDefault="00E832DC" w:rsidP="005903E9">
            <w:pPr>
              <w:pStyle w:val="TableText"/>
              <w:numPr>
                <w:ilvl w:val="0"/>
                <w:numId w:val="16"/>
              </w:numPr>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76" w:lineRule="auto"/>
              <w:ind w:left="203" w:right="0" w:hanging="203"/>
              <w:jc w:val="left"/>
              <w:rPr>
                <w:sz w:val="28"/>
                <w:szCs w:val="28"/>
                <w:lang w:val="uk-UA"/>
              </w:rPr>
            </w:pPr>
            <w:r w:rsidRPr="00C05E75">
              <w:rPr>
                <w:sz w:val="28"/>
                <w:szCs w:val="28"/>
                <w:lang w:val="uk-UA"/>
              </w:rPr>
              <w:t>Модель броунівського руху.</w:t>
            </w:r>
          </w:p>
          <w:p w:rsidR="00E832DC" w:rsidRPr="00C05E75" w:rsidRDefault="00E832DC" w:rsidP="005903E9">
            <w:pPr>
              <w:pStyle w:val="TableText"/>
              <w:numPr>
                <w:ilvl w:val="0"/>
                <w:numId w:val="16"/>
              </w:numPr>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76" w:lineRule="auto"/>
              <w:ind w:left="203" w:right="0" w:hanging="203"/>
              <w:jc w:val="left"/>
              <w:rPr>
                <w:sz w:val="28"/>
                <w:szCs w:val="28"/>
                <w:lang w:val="uk-UA"/>
              </w:rPr>
            </w:pPr>
            <w:r w:rsidRPr="00C05E75">
              <w:rPr>
                <w:sz w:val="28"/>
                <w:szCs w:val="28"/>
                <w:lang w:val="uk-UA"/>
              </w:rPr>
              <w:t>Зміна внутрішньої енергії тіла внаслідок виконання роботи.</w:t>
            </w:r>
          </w:p>
          <w:p w:rsidR="00E832DC" w:rsidRPr="00C05E75" w:rsidRDefault="00E832DC" w:rsidP="005903E9">
            <w:pPr>
              <w:pStyle w:val="TableText"/>
              <w:numPr>
                <w:ilvl w:val="0"/>
                <w:numId w:val="16"/>
              </w:numPr>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76" w:lineRule="auto"/>
              <w:ind w:left="203" w:right="0" w:hanging="203"/>
              <w:jc w:val="left"/>
              <w:rPr>
                <w:sz w:val="28"/>
                <w:szCs w:val="28"/>
                <w:lang w:val="uk-UA"/>
              </w:rPr>
            </w:pPr>
            <w:r w:rsidRPr="00C05E75">
              <w:rPr>
                <w:sz w:val="28"/>
                <w:szCs w:val="28"/>
                <w:lang w:val="uk-UA"/>
              </w:rPr>
              <w:t>Принцип дії теплового двигуна.</w:t>
            </w:r>
          </w:p>
          <w:p w:rsidR="00E832DC" w:rsidRDefault="00E832DC" w:rsidP="005903E9">
            <w:pPr>
              <w:pStyle w:val="TableText"/>
              <w:numPr>
                <w:ilvl w:val="0"/>
                <w:numId w:val="16"/>
              </w:numPr>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76" w:lineRule="auto"/>
              <w:ind w:left="203" w:right="0" w:hanging="203"/>
              <w:jc w:val="left"/>
              <w:rPr>
                <w:sz w:val="28"/>
                <w:szCs w:val="28"/>
                <w:lang w:val="uk-UA"/>
              </w:rPr>
            </w:pPr>
            <w:r w:rsidRPr="00C05E75">
              <w:rPr>
                <w:sz w:val="28"/>
                <w:szCs w:val="28"/>
                <w:lang w:val="uk-UA"/>
              </w:rPr>
              <w:t xml:space="preserve"> Моделі теплових двигунів.</w:t>
            </w:r>
          </w:p>
          <w:p w:rsidR="00E832DC" w:rsidRPr="002D72C1" w:rsidRDefault="00E832DC" w:rsidP="002D72C1">
            <w:pPr>
              <w:pStyle w:val="TableText"/>
              <w:numPr>
                <w:ilvl w:val="0"/>
                <w:numId w:val="16"/>
              </w:numPr>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76" w:lineRule="auto"/>
              <w:ind w:left="203" w:right="0" w:hanging="203"/>
              <w:jc w:val="left"/>
              <w:rPr>
                <w:sz w:val="28"/>
                <w:szCs w:val="28"/>
                <w:lang w:val="uk-UA"/>
              </w:rPr>
            </w:pPr>
            <w:r w:rsidRPr="002D72C1">
              <w:rPr>
                <w:strike/>
                <w:sz w:val="28"/>
                <w:szCs w:val="28"/>
                <w:lang w:val="uk-UA"/>
              </w:rPr>
              <w:t>Будова холодильної машини.</w:t>
            </w:r>
          </w:p>
        </w:tc>
        <w:tc>
          <w:tcPr>
            <w:tcW w:w="4822"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right="0"/>
              <w:jc w:val="left"/>
              <w:rPr>
                <w:b w:val="0"/>
                <w:bCs w:val="0"/>
                <w:i/>
                <w:iCs/>
                <w:sz w:val="28"/>
                <w:szCs w:val="28"/>
                <w:lang w:val="uk-UA"/>
              </w:rPr>
            </w:pPr>
            <w:r w:rsidRPr="00C05E75">
              <w:rPr>
                <w:b w:val="0"/>
                <w:bCs w:val="0"/>
                <w:i/>
                <w:iCs/>
                <w:sz w:val="28"/>
                <w:szCs w:val="28"/>
                <w:lang w:val="uk-UA"/>
              </w:rPr>
              <w:lastRenderedPageBreak/>
              <w:t>Учень/учениця:</w:t>
            </w:r>
          </w:p>
          <w:p w:rsidR="00E832DC" w:rsidRPr="00C05E75" w:rsidRDefault="00E832DC" w:rsidP="00E310B9">
            <w:pPr>
              <w:suppressLineNumbers/>
              <w:suppressAutoHyphens/>
              <w:spacing w:line="276" w:lineRule="auto"/>
              <w:rPr>
                <w:sz w:val="28"/>
                <w:szCs w:val="28"/>
              </w:rPr>
            </w:pPr>
            <w:r w:rsidRPr="00C05E75">
              <w:rPr>
                <w:i/>
                <w:iCs/>
                <w:sz w:val="28"/>
                <w:szCs w:val="28"/>
              </w:rPr>
              <w:t>Знає й розуміє</w:t>
            </w:r>
            <w:r w:rsidRPr="00C05E75">
              <w:rPr>
                <w:sz w:val="28"/>
                <w:szCs w:val="28"/>
              </w:rPr>
              <w:t xml:space="preserve">: </w:t>
            </w:r>
          </w:p>
          <w:p w:rsidR="00E832DC" w:rsidRPr="00C05E75" w:rsidRDefault="00E832DC" w:rsidP="00E310B9">
            <w:pPr>
              <w:suppressLineNumbers/>
              <w:suppressAutoHyphens/>
              <w:spacing w:line="276" w:lineRule="auto"/>
              <w:rPr>
                <w:sz w:val="28"/>
                <w:szCs w:val="28"/>
              </w:rPr>
            </w:pPr>
            <w:r w:rsidRPr="00C05E75">
              <w:rPr>
                <w:sz w:val="28"/>
                <w:szCs w:val="28"/>
              </w:rPr>
              <w:t xml:space="preserve">сутність теплового руху молекул; поняття температури, внутрішньої енергії, кількості теплоти, питомої теплоємності, питомої теплоти плавлення, пароутворення, згоряння палива та їхні одиниці; </w:t>
            </w:r>
          </w:p>
          <w:p w:rsidR="00E832DC" w:rsidRPr="00C05E75" w:rsidRDefault="00E832DC" w:rsidP="00E310B9">
            <w:pPr>
              <w:suppressLineNumbers/>
              <w:suppressAutoHyphens/>
              <w:spacing w:line="276" w:lineRule="auto"/>
              <w:rPr>
                <w:sz w:val="28"/>
                <w:szCs w:val="28"/>
              </w:rPr>
            </w:pPr>
            <w:r w:rsidRPr="00C05E75">
              <w:rPr>
                <w:sz w:val="28"/>
                <w:szCs w:val="28"/>
              </w:rPr>
              <w:t xml:space="preserve">особливості руху атомів i молекул речовини в різних агрегатних станах речовини; </w:t>
            </w:r>
          </w:p>
          <w:p w:rsidR="00E832DC" w:rsidRPr="00C05E75" w:rsidRDefault="00E832DC" w:rsidP="00E310B9">
            <w:pPr>
              <w:suppressLineNumbers/>
              <w:suppressAutoHyphens/>
              <w:spacing w:line="276" w:lineRule="auto"/>
              <w:rPr>
                <w:sz w:val="28"/>
                <w:szCs w:val="28"/>
              </w:rPr>
            </w:pPr>
            <w:r w:rsidRPr="00C05E75">
              <w:rPr>
                <w:sz w:val="28"/>
                <w:szCs w:val="28"/>
              </w:rPr>
              <w:t xml:space="preserve">фізичні властивості твердих тіл, рідин і газів, приклади використання </w:t>
            </w:r>
            <w:r w:rsidRPr="002D72C1">
              <w:rPr>
                <w:strike/>
                <w:sz w:val="28"/>
                <w:szCs w:val="28"/>
              </w:rPr>
              <w:t>рідких кристалів, полімерів,</w:t>
            </w:r>
            <w:r w:rsidRPr="002D72C1">
              <w:rPr>
                <w:sz w:val="28"/>
                <w:szCs w:val="28"/>
              </w:rPr>
              <w:t xml:space="preserve"> </w:t>
            </w:r>
            <w:r w:rsidRPr="00C05E75">
              <w:rPr>
                <w:sz w:val="28"/>
                <w:szCs w:val="28"/>
              </w:rPr>
              <w:t>наноматеріалів;</w:t>
            </w:r>
          </w:p>
          <w:p w:rsidR="00E832DC" w:rsidRPr="00C05E75" w:rsidRDefault="00E832DC" w:rsidP="00E310B9">
            <w:pPr>
              <w:suppressLineNumbers/>
              <w:suppressAutoHyphens/>
              <w:spacing w:line="276" w:lineRule="auto"/>
              <w:rPr>
                <w:sz w:val="28"/>
                <w:szCs w:val="28"/>
              </w:rPr>
            </w:pPr>
            <w:r w:rsidRPr="00C05E75">
              <w:rPr>
                <w:sz w:val="28"/>
                <w:szCs w:val="28"/>
              </w:rPr>
              <w:t xml:space="preserve">способи вимірювання температури; принципи побудови температурної шкали Цельсія; </w:t>
            </w:r>
          </w:p>
          <w:p w:rsidR="00E832DC" w:rsidRPr="00C05E75" w:rsidRDefault="00E832DC" w:rsidP="00E310B9">
            <w:pPr>
              <w:suppressLineNumbers/>
              <w:suppressAutoHyphens/>
              <w:spacing w:line="276" w:lineRule="auto"/>
              <w:rPr>
                <w:sz w:val="28"/>
                <w:szCs w:val="28"/>
              </w:rPr>
            </w:pPr>
            <w:r w:rsidRPr="00C05E75">
              <w:rPr>
                <w:sz w:val="28"/>
                <w:szCs w:val="28"/>
              </w:rPr>
              <w:t xml:space="preserve">два способи зміни внутрішньої енергії тіла; </w:t>
            </w:r>
          </w:p>
          <w:p w:rsidR="00E832DC" w:rsidRPr="00C05E75" w:rsidRDefault="00E832DC" w:rsidP="00E310B9">
            <w:pPr>
              <w:suppressLineNumbers/>
              <w:suppressAutoHyphens/>
              <w:spacing w:line="276" w:lineRule="auto"/>
              <w:rPr>
                <w:sz w:val="28"/>
                <w:szCs w:val="28"/>
              </w:rPr>
            </w:pPr>
            <w:r w:rsidRPr="00C05E75">
              <w:rPr>
                <w:sz w:val="28"/>
                <w:szCs w:val="28"/>
              </w:rPr>
              <w:t xml:space="preserve">види теплообміну; </w:t>
            </w:r>
          </w:p>
          <w:p w:rsidR="00E832DC" w:rsidRPr="00C05E75" w:rsidRDefault="00E832DC" w:rsidP="00E310B9">
            <w:pPr>
              <w:suppressLineNumbers/>
              <w:suppressAutoHyphens/>
              <w:spacing w:line="276" w:lineRule="auto"/>
              <w:rPr>
                <w:sz w:val="28"/>
                <w:szCs w:val="28"/>
              </w:rPr>
            </w:pPr>
            <w:r w:rsidRPr="00C05E75">
              <w:rPr>
                <w:sz w:val="28"/>
                <w:szCs w:val="28"/>
              </w:rPr>
              <w:t xml:space="preserve">види теплових машин; </w:t>
            </w:r>
          </w:p>
          <w:p w:rsidR="00E832DC" w:rsidRPr="00C05E75" w:rsidRDefault="00E832DC" w:rsidP="00E310B9">
            <w:pPr>
              <w:suppressLineNumbers/>
              <w:suppressAutoHyphens/>
              <w:spacing w:line="276" w:lineRule="auto"/>
              <w:rPr>
                <w:sz w:val="28"/>
                <w:szCs w:val="28"/>
              </w:rPr>
            </w:pPr>
            <w:r w:rsidRPr="00C05E75">
              <w:rPr>
                <w:sz w:val="28"/>
                <w:szCs w:val="28"/>
              </w:rPr>
              <w:t xml:space="preserve">графіки теплових процесів (нагрівання/охолодження, плавлення/тверднення, пароутворення/конденсація); </w:t>
            </w:r>
            <w:r w:rsidRPr="002D72C1">
              <w:rPr>
                <w:strike/>
                <w:sz w:val="28"/>
                <w:szCs w:val="28"/>
              </w:rPr>
              <w:t xml:space="preserve">формули </w:t>
            </w:r>
            <w:r w:rsidRPr="00C05E75">
              <w:rPr>
                <w:sz w:val="28"/>
                <w:szCs w:val="28"/>
              </w:rPr>
              <w:t>залежність розмірів фізичних тіл від температури, розрахунку кількості теплоти для різних теплових процесів, ККД теплової машини.</w:t>
            </w:r>
          </w:p>
          <w:p w:rsidR="00E832DC" w:rsidRPr="00C05E75" w:rsidRDefault="00E832DC" w:rsidP="00E310B9">
            <w:pPr>
              <w:pStyle w:val="a5"/>
              <w:suppressLineNumbers/>
              <w:shd w:val="clear" w:color="auto" w:fill="FFFFFF"/>
              <w:suppressAutoHyphens/>
              <w:spacing w:line="276" w:lineRule="auto"/>
              <w:ind w:left="0"/>
              <w:rPr>
                <w:i/>
                <w:iCs/>
                <w:sz w:val="28"/>
                <w:szCs w:val="28"/>
              </w:rPr>
            </w:pPr>
            <w:r w:rsidRPr="00C05E75">
              <w:rPr>
                <w:i/>
                <w:iCs/>
                <w:sz w:val="28"/>
                <w:szCs w:val="28"/>
              </w:rPr>
              <w:t>Уміє:</w:t>
            </w:r>
          </w:p>
          <w:p w:rsidR="00E832DC" w:rsidRPr="00C05E75" w:rsidRDefault="00E832DC" w:rsidP="00E310B9">
            <w:pPr>
              <w:pStyle w:val="a5"/>
              <w:suppressLineNumbers/>
              <w:shd w:val="clear" w:color="auto" w:fill="FFFFFF"/>
              <w:suppressAutoHyphens/>
              <w:spacing w:line="276" w:lineRule="auto"/>
              <w:ind w:left="0"/>
              <w:rPr>
                <w:sz w:val="28"/>
                <w:szCs w:val="28"/>
              </w:rPr>
            </w:pPr>
            <w:r w:rsidRPr="00C05E75">
              <w:rPr>
                <w:i/>
                <w:iCs/>
                <w:sz w:val="28"/>
                <w:szCs w:val="28"/>
              </w:rPr>
              <w:t xml:space="preserve"> </w:t>
            </w:r>
            <w:r w:rsidRPr="00C05E75">
              <w:rPr>
                <w:spacing w:val="-2"/>
                <w:sz w:val="28"/>
                <w:szCs w:val="28"/>
              </w:rPr>
              <w:t xml:space="preserve">застосовувати набуті знання в процесі розв'язування фізичних задач та виконання лабораторних робіт; застосовувати рівняння теплового балансу, </w:t>
            </w:r>
            <w:r w:rsidRPr="00C05E75">
              <w:rPr>
                <w:sz w:val="28"/>
                <w:szCs w:val="28"/>
              </w:rPr>
              <w:t>аналізувати</w:t>
            </w:r>
            <w:r w:rsidRPr="00C05E75">
              <w:rPr>
                <w:i/>
                <w:iCs/>
                <w:sz w:val="28"/>
                <w:szCs w:val="28"/>
              </w:rPr>
              <w:t xml:space="preserve"> </w:t>
            </w:r>
            <w:r w:rsidRPr="00C05E75">
              <w:rPr>
                <w:sz w:val="28"/>
                <w:szCs w:val="28"/>
              </w:rPr>
              <w:t xml:space="preserve">графіки теплових процесів; </w:t>
            </w:r>
          </w:p>
          <w:p w:rsidR="00E832DC" w:rsidRPr="00C05E75" w:rsidRDefault="00E832DC" w:rsidP="00E310B9">
            <w:pPr>
              <w:pStyle w:val="a5"/>
              <w:suppressLineNumbers/>
              <w:shd w:val="clear" w:color="auto" w:fill="FFFFFF"/>
              <w:suppressAutoHyphens/>
              <w:spacing w:line="276" w:lineRule="auto"/>
              <w:ind w:left="0"/>
              <w:rPr>
                <w:sz w:val="28"/>
                <w:szCs w:val="28"/>
              </w:rPr>
            </w:pPr>
            <w:r w:rsidRPr="00C05E75">
              <w:rPr>
                <w:sz w:val="28"/>
                <w:szCs w:val="28"/>
              </w:rPr>
              <w:lastRenderedPageBreak/>
              <w:t xml:space="preserve">пояснювати принцип дії теплових двигунів; </w:t>
            </w:r>
          </w:p>
          <w:p w:rsidR="00E832DC" w:rsidRPr="00C05E75" w:rsidRDefault="00E832DC" w:rsidP="00E310B9">
            <w:pPr>
              <w:pStyle w:val="a5"/>
              <w:suppressLineNumbers/>
              <w:shd w:val="clear" w:color="auto" w:fill="FFFFFF"/>
              <w:suppressAutoHyphens/>
              <w:spacing w:line="276" w:lineRule="auto"/>
              <w:ind w:left="0"/>
              <w:rPr>
                <w:sz w:val="28"/>
                <w:szCs w:val="28"/>
              </w:rPr>
            </w:pPr>
            <w:r w:rsidRPr="00C05E75">
              <w:rPr>
                <w:sz w:val="28"/>
                <w:szCs w:val="28"/>
              </w:rPr>
              <w:t xml:space="preserve">користуватися термометром, калориметром; </w:t>
            </w:r>
          </w:p>
          <w:p w:rsidR="00E832DC" w:rsidRPr="00C05E75" w:rsidRDefault="00E832DC" w:rsidP="00E310B9">
            <w:pPr>
              <w:pStyle w:val="a5"/>
              <w:suppressLineNumbers/>
              <w:shd w:val="clear" w:color="auto" w:fill="FFFFFF"/>
              <w:suppressAutoHyphens/>
              <w:spacing w:line="276" w:lineRule="auto"/>
              <w:ind w:left="0"/>
              <w:rPr>
                <w:spacing w:val="-2"/>
                <w:sz w:val="28"/>
                <w:szCs w:val="28"/>
              </w:rPr>
            </w:pPr>
            <w:r w:rsidRPr="00C05E75">
              <w:rPr>
                <w:sz w:val="28"/>
                <w:szCs w:val="28"/>
              </w:rPr>
              <w:t>дотримуватись правил безпеки життєдіяльності під час проведення експериментів.</w:t>
            </w:r>
          </w:p>
          <w:p w:rsidR="00E832DC" w:rsidRPr="00C05E75" w:rsidRDefault="00E832DC" w:rsidP="00E310B9">
            <w:pPr>
              <w:suppressLineNumbers/>
              <w:suppressAutoHyphens/>
              <w:spacing w:line="276" w:lineRule="auto"/>
              <w:rPr>
                <w:i/>
                <w:iCs/>
                <w:spacing w:val="-4"/>
                <w:sz w:val="28"/>
                <w:szCs w:val="28"/>
              </w:rPr>
            </w:pPr>
            <w:r w:rsidRPr="00C05E75">
              <w:rPr>
                <w:i/>
                <w:iCs/>
                <w:spacing w:val="-4"/>
                <w:sz w:val="28"/>
                <w:szCs w:val="28"/>
              </w:rPr>
              <w:t xml:space="preserve">Виявляє ставлення й оцінює: </w:t>
            </w:r>
          </w:p>
          <w:p w:rsidR="00E832DC" w:rsidRPr="00C05E75" w:rsidRDefault="00E832DC" w:rsidP="00E310B9">
            <w:pPr>
              <w:suppressLineNumbers/>
              <w:suppressAutoHyphens/>
              <w:spacing w:line="276" w:lineRule="auto"/>
              <w:rPr>
                <w:sz w:val="28"/>
                <w:szCs w:val="28"/>
              </w:rPr>
            </w:pPr>
            <w:r w:rsidRPr="00C05E75">
              <w:rPr>
                <w:sz w:val="28"/>
                <w:szCs w:val="28"/>
              </w:rPr>
              <w:t xml:space="preserve">вплив теплових машин та інших засобів теплотехніки на довкілля; необхідність використання енергозбережувальних технологій; </w:t>
            </w:r>
            <w:r w:rsidRPr="00C05E75">
              <w:rPr>
                <w:spacing w:val="-4"/>
                <w:sz w:val="28"/>
                <w:szCs w:val="28"/>
              </w:rPr>
              <w:t>роль видатних учених у розвитку знань про теплоту</w:t>
            </w:r>
            <w:r w:rsidRPr="00C05E75">
              <w:rPr>
                <w:sz w:val="28"/>
                <w:szCs w:val="28"/>
              </w:rPr>
              <w:t>.</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p>
          <w:p w:rsidR="00E832DC" w:rsidRPr="00C05E75" w:rsidRDefault="00E832DC" w:rsidP="00E310B9">
            <w:pPr>
              <w:pStyle w:val="BodyText1"/>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 xml:space="preserve">3 </w:t>
            </w:r>
          </w:p>
        </w:tc>
        <w:tc>
          <w:tcPr>
            <w:tcW w:w="3827" w:type="dxa"/>
            <w:gridSpan w:val="2"/>
          </w:tcPr>
          <w:p w:rsidR="00E832DC" w:rsidRPr="00C05E75" w:rsidRDefault="00E832DC" w:rsidP="00C90DF4">
            <w:pPr>
              <w:suppressLineNumbers/>
              <w:suppressAutoHyphens/>
              <w:rPr>
                <w:i/>
                <w:iCs/>
                <w:strike/>
                <w:sz w:val="28"/>
                <w:szCs w:val="28"/>
              </w:rPr>
            </w:pPr>
            <w:r w:rsidRPr="00C05E75">
              <w:rPr>
                <w:i/>
                <w:iCs/>
                <w:sz w:val="28"/>
                <w:szCs w:val="28"/>
              </w:rPr>
              <w:t>Орієнтовні теми навчальних проектів</w:t>
            </w:r>
          </w:p>
          <w:p w:rsidR="00E832DC" w:rsidRPr="00C05E75" w:rsidRDefault="00E832DC" w:rsidP="00C90DF4">
            <w:pPr>
              <w:suppressLineNumbers/>
              <w:suppressAutoHyphens/>
              <w:rPr>
                <w:sz w:val="28"/>
                <w:szCs w:val="28"/>
              </w:rPr>
            </w:pPr>
            <w:r w:rsidRPr="00C05E75">
              <w:rPr>
                <w:sz w:val="28"/>
                <w:szCs w:val="28"/>
              </w:rPr>
              <w:t>Екологічні проблеми теплоенергетики та теплокористування. Енергозбережувальні технології.</w:t>
            </w:r>
          </w:p>
          <w:p w:rsidR="00E832DC" w:rsidRPr="00C05E75" w:rsidRDefault="00E832DC" w:rsidP="00C90DF4">
            <w:pPr>
              <w:suppressLineNumbers/>
              <w:suppressAutoHyphens/>
              <w:rPr>
                <w:sz w:val="28"/>
                <w:szCs w:val="28"/>
              </w:rPr>
            </w:pPr>
            <w:r w:rsidRPr="00C05E75">
              <w:rPr>
                <w:sz w:val="28"/>
                <w:szCs w:val="28"/>
              </w:rPr>
              <w:t xml:space="preserve">Унікальні фізичні властивості води </w:t>
            </w:r>
          </w:p>
          <w:p w:rsidR="00E832DC" w:rsidRPr="002D72C1" w:rsidRDefault="00E832DC" w:rsidP="00C90DF4">
            <w:pPr>
              <w:suppressLineNumbers/>
              <w:suppressAutoHyphens/>
              <w:rPr>
                <w:color w:val="FF0000"/>
                <w:sz w:val="28"/>
                <w:szCs w:val="28"/>
              </w:rPr>
            </w:pPr>
            <w:r w:rsidRPr="002D72C1">
              <w:rPr>
                <w:color w:val="FF0000"/>
                <w:sz w:val="28"/>
                <w:szCs w:val="28"/>
              </w:rPr>
              <w:lastRenderedPageBreak/>
              <w:t xml:space="preserve">Рідки кристали та їх використання. </w:t>
            </w:r>
          </w:p>
          <w:p w:rsidR="00E832DC" w:rsidRPr="002D72C1" w:rsidRDefault="00E832DC" w:rsidP="00C90DF4">
            <w:pPr>
              <w:suppressLineNumbers/>
              <w:suppressAutoHyphens/>
              <w:rPr>
                <w:color w:val="FF0000"/>
                <w:sz w:val="28"/>
                <w:szCs w:val="28"/>
              </w:rPr>
            </w:pPr>
            <w:r w:rsidRPr="002D72C1">
              <w:rPr>
                <w:color w:val="FF0000"/>
                <w:sz w:val="28"/>
                <w:szCs w:val="28"/>
              </w:rPr>
              <w:t xml:space="preserve">Полімери. </w:t>
            </w:r>
          </w:p>
          <w:p w:rsidR="00E832DC" w:rsidRPr="002D72C1" w:rsidRDefault="00E832DC" w:rsidP="00C90DF4">
            <w:pPr>
              <w:suppressLineNumbers/>
              <w:suppressAutoHyphens/>
              <w:rPr>
                <w:color w:val="FF0000"/>
                <w:sz w:val="28"/>
                <w:szCs w:val="28"/>
              </w:rPr>
            </w:pPr>
            <w:r w:rsidRPr="002D72C1">
              <w:rPr>
                <w:color w:val="FF0000"/>
                <w:sz w:val="28"/>
                <w:szCs w:val="28"/>
              </w:rPr>
              <w:t>Наноматеріали.</w:t>
            </w:r>
          </w:p>
          <w:p w:rsidR="00E832DC" w:rsidRPr="00C05E75" w:rsidRDefault="00E832DC" w:rsidP="00843A97">
            <w:pPr>
              <w:suppressLineNumbers/>
              <w:suppressAutoHyphens/>
              <w:rPr>
                <w:sz w:val="28"/>
                <w:szCs w:val="28"/>
              </w:rPr>
            </w:pPr>
            <w:r w:rsidRPr="002D72C1">
              <w:rPr>
                <w:color w:val="FF0000"/>
                <w:sz w:val="28"/>
                <w:szCs w:val="28"/>
              </w:rPr>
              <w:t>Холодильні машини. Кондиціонер, теплові насоси.</w:t>
            </w:r>
          </w:p>
        </w:tc>
        <w:tc>
          <w:tcPr>
            <w:tcW w:w="4822"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lastRenderedPageBreak/>
              <w:t xml:space="preserve">Уміє </w:t>
            </w:r>
            <w:r w:rsidRPr="00C05E75">
              <w:rPr>
                <w:b w:val="0"/>
                <w:bCs w:val="0"/>
                <w:sz w:val="28"/>
                <w:szCs w:val="28"/>
                <w:lang w:val="uk-UA"/>
              </w:rPr>
              <w:t xml:space="preserve"> здобувати інформацію під час планування, проведення і аналізу результатів виконання проекту.</w:t>
            </w:r>
          </w:p>
        </w:tc>
      </w:tr>
      <w:tr w:rsidR="00E832DC" w:rsidRPr="00C05E75">
        <w:tc>
          <w:tcPr>
            <w:tcW w:w="923" w:type="dxa"/>
          </w:tcPr>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 xml:space="preserve"> 30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c>
          <w:tcPr>
            <w:tcW w:w="3827" w:type="dxa"/>
            <w:gridSpan w:val="2"/>
          </w:tcPr>
          <w:p w:rsidR="00E832DC" w:rsidRPr="00C05E75" w:rsidRDefault="00E832DC" w:rsidP="00E310B9">
            <w:pPr>
              <w:keepNext/>
              <w:suppressLineNumbers/>
              <w:suppressAutoHyphens/>
              <w:spacing w:line="276" w:lineRule="auto"/>
              <w:ind w:left="34"/>
              <w:rPr>
                <w:sz w:val="28"/>
                <w:szCs w:val="28"/>
              </w:rPr>
            </w:pPr>
            <w:r w:rsidRPr="00C05E75">
              <w:rPr>
                <w:sz w:val="28"/>
                <w:szCs w:val="28"/>
              </w:rPr>
              <w:t xml:space="preserve">Розділ 2. </w:t>
            </w:r>
            <w:r w:rsidRPr="002D72C1">
              <w:rPr>
                <w:b/>
                <w:bCs/>
                <w:sz w:val="28"/>
                <w:szCs w:val="28"/>
              </w:rPr>
              <w:t>ЕЛЕКТРИЧНІ ЯВИЩА. ЕЛЕКТРИЧНИЙ СТРУМ</w:t>
            </w:r>
            <w:r w:rsidRPr="00C05E75">
              <w:rPr>
                <w:sz w:val="28"/>
                <w:szCs w:val="28"/>
              </w:rPr>
              <w:t xml:space="preserve"> </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Електричні явища. Електризація тіл. Електричний заряд. Два роди електричних зарядів. Взаємодія заряджених тіл. Закон Кулона. Закон збереження електричного заряду.</w:t>
            </w:r>
          </w:p>
          <w:p w:rsidR="00E832DC" w:rsidRPr="002D72C1" w:rsidRDefault="00E832DC" w:rsidP="002D72C1">
            <w:pPr>
              <w:keepNext/>
              <w:suppressLineNumbers/>
              <w:suppressAutoHyphens/>
              <w:spacing w:line="276" w:lineRule="auto"/>
              <w:ind w:firstLine="203"/>
              <w:rPr>
                <w:strike/>
                <w:sz w:val="28"/>
                <w:szCs w:val="28"/>
              </w:rPr>
            </w:pPr>
            <w:r w:rsidRPr="00C05E75">
              <w:rPr>
                <w:sz w:val="28"/>
                <w:szCs w:val="28"/>
              </w:rPr>
              <w:t xml:space="preserve">Електричне поле. </w:t>
            </w:r>
            <w:r w:rsidRPr="002D72C1">
              <w:rPr>
                <w:strike/>
                <w:sz w:val="28"/>
                <w:szCs w:val="28"/>
              </w:rPr>
              <w:t xml:space="preserve">Силова характеристика електричного поля. </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 xml:space="preserve">Електричний струм. Дії електричного струму. Провідники, напівпровідники, діелектрики. Струм у металах. </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 xml:space="preserve">Джерела електричного струму. Електричне коло та його основні елементи. </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 xml:space="preserve">Сила струму. Амперметр. </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Електрична напруга. Вольтметр.</w:t>
            </w:r>
          </w:p>
          <w:p w:rsidR="00E832DC" w:rsidRPr="00C05E75" w:rsidRDefault="00E832DC" w:rsidP="00C05E75">
            <w:pPr>
              <w:keepNext/>
              <w:suppressLineNumbers/>
              <w:suppressAutoHyphens/>
              <w:spacing w:line="276" w:lineRule="auto"/>
              <w:ind w:firstLine="203"/>
              <w:rPr>
                <w:sz w:val="28"/>
                <w:szCs w:val="28"/>
              </w:rPr>
            </w:pPr>
            <w:r w:rsidRPr="00C05E75">
              <w:rPr>
                <w:sz w:val="28"/>
                <w:szCs w:val="28"/>
              </w:rPr>
              <w:t xml:space="preserve">Електричний опір. Залежність опору провідника від його довжини, площі перерізу та матеріалу. </w:t>
            </w:r>
          </w:p>
          <w:p w:rsidR="00E832DC" w:rsidRPr="00C05E75" w:rsidRDefault="00E832DC" w:rsidP="00E310B9">
            <w:pPr>
              <w:keepNext/>
              <w:suppressLineNumbers/>
              <w:suppressAutoHyphens/>
              <w:spacing w:line="276" w:lineRule="auto"/>
              <w:ind w:firstLine="203"/>
              <w:rPr>
                <w:sz w:val="28"/>
                <w:szCs w:val="28"/>
              </w:rPr>
            </w:pPr>
            <w:r w:rsidRPr="002D72C1">
              <w:rPr>
                <w:strike/>
                <w:sz w:val="28"/>
                <w:szCs w:val="28"/>
              </w:rPr>
              <w:t>Резистори.</w:t>
            </w:r>
            <w:r w:rsidRPr="00820D63">
              <w:rPr>
                <w:sz w:val="28"/>
                <w:szCs w:val="28"/>
              </w:rPr>
              <w:t xml:space="preserve"> </w:t>
            </w:r>
            <w:r w:rsidRPr="00C05E75">
              <w:rPr>
                <w:sz w:val="28"/>
                <w:szCs w:val="28"/>
              </w:rPr>
              <w:t>Реостати.</w:t>
            </w:r>
          </w:p>
          <w:p w:rsidR="00E832DC" w:rsidRPr="002D72C1" w:rsidRDefault="00E832DC" w:rsidP="002D72C1">
            <w:pPr>
              <w:keepNext/>
              <w:suppressLineNumbers/>
              <w:suppressAutoHyphens/>
              <w:spacing w:line="276" w:lineRule="auto"/>
              <w:ind w:firstLine="203"/>
              <w:rPr>
                <w:sz w:val="28"/>
                <w:szCs w:val="28"/>
              </w:rPr>
            </w:pPr>
            <w:r w:rsidRPr="00C05E75">
              <w:rPr>
                <w:sz w:val="28"/>
                <w:szCs w:val="28"/>
              </w:rPr>
              <w:t>Закон Ома для ділянки кола. Послідовне й паралельне з’єднання провідників</w:t>
            </w:r>
            <w:r>
              <w:rPr>
                <w:sz w:val="28"/>
                <w:szCs w:val="28"/>
              </w:rPr>
              <w:t>.</w:t>
            </w:r>
            <w:r w:rsidRPr="00820D63">
              <w:rPr>
                <w:sz w:val="28"/>
                <w:szCs w:val="28"/>
              </w:rPr>
              <w:t xml:space="preserve"> </w:t>
            </w:r>
            <w:r w:rsidRPr="002D72C1">
              <w:rPr>
                <w:strike/>
                <w:sz w:val="28"/>
                <w:szCs w:val="28"/>
              </w:rPr>
              <w:t>Розрахунки простих електричних кіл.</w:t>
            </w:r>
          </w:p>
          <w:p w:rsidR="00E832DC" w:rsidRPr="00C05E75" w:rsidRDefault="00E832DC" w:rsidP="00E310B9">
            <w:pPr>
              <w:keepNext/>
              <w:suppressLineNumbers/>
              <w:suppressAutoHyphens/>
              <w:spacing w:line="276" w:lineRule="auto"/>
              <w:ind w:firstLine="252"/>
              <w:rPr>
                <w:strike/>
                <w:sz w:val="28"/>
                <w:szCs w:val="28"/>
              </w:rPr>
            </w:pPr>
            <w:r w:rsidRPr="00C05E75">
              <w:rPr>
                <w:sz w:val="28"/>
                <w:szCs w:val="28"/>
              </w:rPr>
              <w:t xml:space="preserve">Робота й потужність електричного струму. Закон Джоуля — Ленца. </w:t>
            </w:r>
            <w:r w:rsidRPr="00C05E75">
              <w:rPr>
                <w:sz w:val="28"/>
                <w:szCs w:val="28"/>
              </w:rPr>
              <w:lastRenderedPageBreak/>
              <w:t xml:space="preserve">Електронагрівальні прилади. </w:t>
            </w:r>
          </w:p>
          <w:p w:rsidR="00E832DC" w:rsidRPr="002D72C1" w:rsidRDefault="00E832DC" w:rsidP="00E310B9">
            <w:pPr>
              <w:keepNext/>
              <w:suppressLineNumbers/>
              <w:suppressAutoHyphens/>
              <w:spacing w:line="276" w:lineRule="auto"/>
              <w:ind w:firstLine="203"/>
              <w:rPr>
                <w:strike/>
                <w:sz w:val="28"/>
                <w:szCs w:val="28"/>
              </w:rPr>
            </w:pPr>
            <w:r w:rsidRPr="002D72C1">
              <w:rPr>
                <w:strike/>
                <w:sz w:val="28"/>
                <w:szCs w:val="28"/>
              </w:rPr>
              <w:t xml:space="preserve">Лічильник електричної енергії. </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 xml:space="preserve">Природа електричного струму в розчинах і розплавах електролітів. Закон Фарадея для електролізу. </w:t>
            </w:r>
          </w:p>
          <w:p w:rsidR="00E832DC" w:rsidRPr="00C05E75" w:rsidRDefault="00E832DC" w:rsidP="00E310B9">
            <w:pPr>
              <w:keepNext/>
              <w:suppressLineNumbers/>
              <w:suppressAutoHyphens/>
              <w:spacing w:line="276" w:lineRule="auto"/>
              <w:ind w:firstLine="203"/>
              <w:rPr>
                <w:sz w:val="28"/>
                <w:szCs w:val="28"/>
              </w:rPr>
            </w:pPr>
            <w:r w:rsidRPr="00C05E75">
              <w:rPr>
                <w:sz w:val="28"/>
                <w:szCs w:val="28"/>
              </w:rPr>
              <w:t xml:space="preserve">Електричний струм у газах. </w:t>
            </w:r>
          </w:p>
          <w:p w:rsidR="00E832DC" w:rsidRPr="002D72C1" w:rsidRDefault="00E832DC" w:rsidP="002D72C1">
            <w:pPr>
              <w:keepNext/>
              <w:suppressLineNumbers/>
              <w:suppressAutoHyphens/>
              <w:spacing w:line="276" w:lineRule="auto"/>
              <w:ind w:firstLine="203"/>
              <w:rPr>
                <w:strike/>
                <w:sz w:val="28"/>
                <w:szCs w:val="28"/>
              </w:rPr>
            </w:pPr>
            <w:r w:rsidRPr="002D72C1">
              <w:rPr>
                <w:strike/>
                <w:sz w:val="28"/>
                <w:szCs w:val="28"/>
              </w:rPr>
              <w:t>Застосування електролізу і струму в газах у практичній діяльності людини.</w:t>
            </w:r>
          </w:p>
          <w:p w:rsidR="00E832DC" w:rsidRPr="00C05E75" w:rsidRDefault="00E832DC" w:rsidP="00E310B9">
            <w:pPr>
              <w:keepNext/>
              <w:suppressLineNumbers/>
              <w:suppressAutoHyphens/>
              <w:spacing w:line="276" w:lineRule="auto"/>
              <w:ind w:firstLine="252"/>
              <w:rPr>
                <w:strike/>
                <w:sz w:val="28"/>
                <w:szCs w:val="28"/>
              </w:rPr>
            </w:pPr>
            <w:r w:rsidRPr="00C05E75">
              <w:rPr>
                <w:sz w:val="28"/>
                <w:szCs w:val="28"/>
              </w:rPr>
              <w:t xml:space="preserve">Безпека людини під час роботи з електричними приладами й пристроями. </w:t>
            </w:r>
          </w:p>
          <w:p w:rsidR="00E832DC" w:rsidRPr="002D72C1" w:rsidRDefault="00E832DC" w:rsidP="002D72C1">
            <w:pPr>
              <w:keepNext/>
              <w:suppressLineNumbers/>
              <w:suppressAutoHyphens/>
              <w:spacing w:line="276" w:lineRule="auto"/>
              <w:ind w:firstLine="252"/>
              <w:rPr>
                <w:strike/>
                <w:sz w:val="28"/>
                <w:szCs w:val="28"/>
              </w:rPr>
            </w:pPr>
            <w:r w:rsidRPr="002D72C1">
              <w:rPr>
                <w:strike/>
                <w:sz w:val="28"/>
                <w:szCs w:val="28"/>
              </w:rPr>
              <w:t>Вплив електричного струму на людський організм.</w:t>
            </w:r>
          </w:p>
          <w:p w:rsidR="00E832DC" w:rsidRPr="00C05E75" w:rsidRDefault="00E832DC" w:rsidP="00E310B9">
            <w:pPr>
              <w:keepNext/>
              <w:suppressLineNumbers/>
              <w:suppressAutoHyphens/>
              <w:spacing w:line="276" w:lineRule="auto"/>
              <w:rPr>
                <w:sz w:val="28"/>
                <w:szCs w:val="28"/>
              </w:rPr>
            </w:pPr>
          </w:p>
          <w:p w:rsidR="00E832DC" w:rsidRPr="00C05E75" w:rsidRDefault="00E832DC" w:rsidP="00E310B9">
            <w:pPr>
              <w:pStyle w:val="bez1"/>
              <w:keepN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203"/>
              <w:jc w:val="left"/>
              <w:rPr>
                <w:sz w:val="28"/>
                <w:szCs w:val="28"/>
                <w:lang w:val="uk-UA"/>
              </w:rPr>
            </w:pPr>
            <w:r w:rsidRPr="00C05E75">
              <w:rPr>
                <w:sz w:val="28"/>
                <w:szCs w:val="28"/>
                <w:lang w:val="uk-UA"/>
              </w:rPr>
              <w:t>Лабораторні роботи</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trike/>
                <w:sz w:val="28"/>
                <w:szCs w:val="28"/>
                <w:lang w:val="uk-UA"/>
              </w:rPr>
            </w:pPr>
            <w:r w:rsidRPr="001526BE">
              <w:rPr>
                <w:strike/>
                <w:sz w:val="28"/>
                <w:szCs w:val="28"/>
                <w:lang w:val="uk-UA"/>
              </w:rPr>
              <w:t>№ 4. Вимірювання сили струму та електричної напруги.</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3. Вимірювання опору провідника за допомогою амперметра й вольтметра.</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xml:space="preserve"> № 4. Дослідження електричного кола з послідовним з’єднанням провідників. </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5. Дослідження електричного кола з паралельним з’єднанням провідників</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p>
          <w:p w:rsidR="00E832DC" w:rsidRPr="00C05E75" w:rsidRDefault="00E832DC" w:rsidP="00E310B9">
            <w:pPr>
              <w:pStyle w:val="bez1"/>
              <w:keepN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317"/>
              <w:jc w:val="left"/>
              <w:rPr>
                <w:sz w:val="28"/>
                <w:szCs w:val="28"/>
                <w:lang w:val="uk-UA"/>
              </w:rPr>
            </w:pPr>
            <w:r w:rsidRPr="00C05E75">
              <w:rPr>
                <w:sz w:val="28"/>
                <w:szCs w:val="28"/>
                <w:lang w:val="uk-UA"/>
              </w:rPr>
              <w:t>Демонстрації</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1. Електризація різних тіл.</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xml:space="preserve">2. Взаємодія наелектризованих тіл. </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xml:space="preserve">3. Два роди електричних </w:t>
            </w:r>
            <w:r w:rsidRPr="001526BE">
              <w:rPr>
                <w:sz w:val="28"/>
                <w:szCs w:val="28"/>
                <w:lang w:val="uk-UA"/>
              </w:rPr>
              <w:lastRenderedPageBreak/>
              <w:t>зарядів.</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4. Подільність електричного заряду.</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xml:space="preserve">5. Будова й принцип дії електроскопа. </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6. Електричний струм і його дії.</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7. Провідники і діелектрики.</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8. Джерела струму: гальванічні елементи, аку</w:t>
            </w:r>
            <w:r w:rsidRPr="001526BE">
              <w:rPr>
                <w:sz w:val="28"/>
                <w:szCs w:val="28"/>
                <w:lang w:val="uk-UA"/>
              </w:rPr>
              <w:softHyphen/>
              <w:t>мулятори, блок живлення.</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9. Вимірювання сили струму амперметром.</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10. Вимірювання напруги вольтметром.</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11. Залежність сили струму від напруги на ділянці кола й від опору цієї ділянки.</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12. Вимірювання опору.</w:t>
            </w:r>
          </w:p>
          <w:p w:rsidR="00E832DC" w:rsidRPr="001526BE" w:rsidRDefault="00E832DC" w:rsidP="00E310B9">
            <w:pPr>
              <w:pStyle w:val="a3"/>
              <w:keepNext/>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13. Залежність опору провідників від довжини, площі поперечного перерізу й матеріалу.</w:t>
            </w:r>
          </w:p>
          <w:p w:rsidR="00E832DC" w:rsidRPr="001526BE" w:rsidRDefault="00E832DC" w:rsidP="00E310B9">
            <w:pPr>
              <w:pStyle w:val="a3"/>
              <w:keepNext/>
              <w:suppressLineNumbers/>
              <w:suppressAutoHyphens/>
              <w:spacing w:line="276" w:lineRule="auto"/>
              <w:ind w:firstLine="0"/>
              <w:jc w:val="left"/>
              <w:rPr>
                <w:sz w:val="28"/>
                <w:szCs w:val="28"/>
                <w:lang w:val="uk-UA"/>
              </w:rPr>
            </w:pPr>
            <w:r w:rsidRPr="001526BE">
              <w:rPr>
                <w:sz w:val="28"/>
                <w:szCs w:val="28"/>
                <w:lang w:val="uk-UA"/>
              </w:rPr>
              <w:t>14. Будова й принцип дії реостатів.</w:t>
            </w:r>
          </w:p>
          <w:p w:rsidR="00E832DC" w:rsidRPr="001526BE" w:rsidRDefault="00E832DC" w:rsidP="00E310B9">
            <w:pPr>
              <w:pStyle w:val="a3"/>
              <w:keepNext/>
              <w:suppressLineNumbers/>
              <w:suppressAutoHyphens/>
              <w:spacing w:line="276" w:lineRule="auto"/>
              <w:ind w:firstLine="0"/>
              <w:jc w:val="left"/>
              <w:rPr>
                <w:sz w:val="28"/>
                <w:szCs w:val="28"/>
                <w:lang w:val="uk-UA"/>
              </w:rPr>
            </w:pPr>
            <w:r w:rsidRPr="001526BE">
              <w:rPr>
                <w:sz w:val="28"/>
                <w:szCs w:val="28"/>
                <w:lang w:val="uk-UA"/>
              </w:rPr>
              <w:t>15. Послідовне й паралельне з’єднання про</w:t>
            </w:r>
            <w:r w:rsidRPr="001526BE">
              <w:rPr>
                <w:sz w:val="28"/>
                <w:szCs w:val="28"/>
                <w:lang w:val="uk-UA"/>
              </w:rPr>
              <w:softHyphen/>
              <w:t>відників.</w:t>
            </w:r>
          </w:p>
          <w:p w:rsidR="00E832DC" w:rsidRPr="001526BE" w:rsidRDefault="00E832DC" w:rsidP="00E310B9">
            <w:pPr>
              <w:pStyle w:val="a3"/>
              <w:keepNext/>
              <w:suppressLineNumbers/>
              <w:suppressAutoHyphens/>
              <w:spacing w:line="276" w:lineRule="auto"/>
              <w:ind w:firstLine="0"/>
              <w:jc w:val="left"/>
              <w:rPr>
                <w:sz w:val="28"/>
                <w:szCs w:val="28"/>
                <w:lang w:val="uk-UA"/>
              </w:rPr>
            </w:pPr>
            <w:r w:rsidRPr="001526BE">
              <w:rPr>
                <w:sz w:val="28"/>
                <w:szCs w:val="28"/>
                <w:lang w:val="uk-UA"/>
              </w:rPr>
              <w:t>16. Електроліз.</w:t>
            </w:r>
          </w:p>
          <w:p w:rsidR="00E832DC" w:rsidRPr="001526BE" w:rsidRDefault="00E832DC" w:rsidP="00E310B9">
            <w:pPr>
              <w:pStyle w:val="a3"/>
              <w:keepNext/>
              <w:suppressLineNumbers/>
              <w:suppressAutoHyphens/>
              <w:spacing w:line="276" w:lineRule="auto"/>
              <w:ind w:firstLine="0"/>
              <w:jc w:val="left"/>
              <w:rPr>
                <w:sz w:val="28"/>
                <w:szCs w:val="28"/>
                <w:lang w:val="uk-UA"/>
              </w:rPr>
            </w:pPr>
            <w:r w:rsidRPr="00C05E75">
              <w:rPr>
                <w:sz w:val="28"/>
                <w:szCs w:val="28"/>
              </w:rPr>
              <w:t>17. Струм у газах</w:t>
            </w:r>
          </w:p>
        </w:tc>
        <w:tc>
          <w:tcPr>
            <w:tcW w:w="4822" w:type="dxa"/>
          </w:tcPr>
          <w:p w:rsidR="00E832DC" w:rsidRPr="00C05E75" w:rsidRDefault="00E832DC" w:rsidP="00E310B9">
            <w:pPr>
              <w:pStyle w:val="11"/>
              <w:keepNext/>
              <w:suppressLineNumbers/>
              <w:shd w:val="clear" w:color="auto" w:fill="FFFFFF"/>
              <w:suppressAutoHyphens/>
              <w:spacing w:line="276" w:lineRule="auto"/>
              <w:ind w:left="0"/>
              <w:rPr>
                <w:i/>
                <w:iCs/>
                <w:spacing w:val="-4"/>
                <w:sz w:val="28"/>
                <w:szCs w:val="28"/>
              </w:rPr>
            </w:pPr>
            <w:r w:rsidRPr="00C05E75">
              <w:rPr>
                <w:i/>
                <w:iCs/>
                <w:spacing w:val="-4"/>
                <w:sz w:val="28"/>
                <w:szCs w:val="28"/>
              </w:rPr>
              <w:lastRenderedPageBreak/>
              <w:t>Учень/учениця:</w:t>
            </w:r>
          </w:p>
          <w:p w:rsidR="00E832DC" w:rsidRPr="00C05E75" w:rsidRDefault="00E832DC" w:rsidP="00E310B9">
            <w:pPr>
              <w:pStyle w:val="11"/>
              <w:keepNext/>
              <w:suppressLineNumbers/>
              <w:shd w:val="clear" w:color="auto" w:fill="FFFFFF"/>
              <w:suppressAutoHyphens/>
              <w:spacing w:line="276" w:lineRule="auto"/>
              <w:ind w:left="0"/>
              <w:rPr>
                <w:i/>
                <w:iCs/>
                <w:spacing w:val="-4"/>
                <w:sz w:val="28"/>
                <w:szCs w:val="28"/>
              </w:rPr>
            </w:pPr>
            <w:r w:rsidRPr="00C05E75">
              <w:rPr>
                <w:i/>
                <w:iCs/>
                <w:spacing w:val="-4"/>
                <w:sz w:val="28"/>
                <w:szCs w:val="28"/>
              </w:rPr>
              <w:t xml:space="preserve">Знає й розуміє: </w:t>
            </w:r>
          </w:p>
          <w:p w:rsidR="00E832DC" w:rsidRPr="00C05E75" w:rsidRDefault="00E832DC" w:rsidP="00E310B9">
            <w:pPr>
              <w:pStyle w:val="11"/>
              <w:keepNext/>
              <w:suppressLineNumbers/>
              <w:shd w:val="clear" w:color="auto" w:fill="FFFFFF"/>
              <w:suppressAutoHyphens/>
              <w:spacing w:line="276" w:lineRule="auto"/>
              <w:ind w:left="0"/>
              <w:rPr>
                <w:spacing w:val="-4"/>
                <w:sz w:val="28"/>
                <w:szCs w:val="28"/>
              </w:rPr>
            </w:pPr>
            <w:r w:rsidRPr="00C05E75">
              <w:rPr>
                <w:spacing w:val="-4"/>
                <w:sz w:val="28"/>
                <w:szCs w:val="28"/>
              </w:rPr>
              <w:t xml:space="preserve">сутність електризації, взаємодії заряджених тіл, природи електричного струму в різних середовищах; </w:t>
            </w:r>
          </w:p>
          <w:p w:rsidR="00E832DC" w:rsidRPr="00C05E75" w:rsidRDefault="00E832DC" w:rsidP="00E310B9">
            <w:pPr>
              <w:pStyle w:val="11"/>
              <w:keepNext/>
              <w:suppressLineNumbers/>
              <w:shd w:val="clear" w:color="auto" w:fill="FFFFFF"/>
              <w:suppressAutoHyphens/>
              <w:spacing w:line="276" w:lineRule="auto"/>
              <w:ind w:left="0"/>
              <w:rPr>
                <w:spacing w:val="-4"/>
                <w:sz w:val="28"/>
                <w:szCs w:val="28"/>
              </w:rPr>
            </w:pPr>
            <w:r w:rsidRPr="00C05E75">
              <w:rPr>
                <w:spacing w:val="-4"/>
                <w:sz w:val="28"/>
                <w:szCs w:val="28"/>
              </w:rPr>
              <w:t xml:space="preserve">поняття електричного заряду, сили струму, напруги,  опору провідника, роботи і потужності електричного струму, електрохімічного еквіваленту та їхні одиниці; </w:t>
            </w:r>
          </w:p>
          <w:p w:rsidR="00E832DC" w:rsidRPr="00C05E75" w:rsidRDefault="00E832DC" w:rsidP="00E310B9">
            <w:pPr>
              <w:pStyle w:val="11"/>
              <w:keepNext/>
              <w:suppressLineNumbers/>
              <w:shd w:val="clear" w:color="auto" w:fill="FFFFFF"/>
              <w:suppressAutoHyphens/>
              <w:spacing w:line="276" w:lineRule="auto"/>
              <w:ind w:left="0"/>
              <w:rPr>
                <w:spacing w:val="-4"/>
                <w:sz w:val="28"/>
                <w:szCs w:val="28"/>
              </w:rPr>
            </w:pPr>
            <w:r w:rsidRPr="00C05E75">
              <w:rPr>
                <w:spacing w:val="-4"/>
                <w:sz w:val="28"/>
                <w:szCs w:val="28"/>
              </w:rPr>
              <w:t xml:space="preserve">закони Кулона, збереження електричного заряду, Ома для ділянки кола, Джоуля-Ленца, Фарадея для електролізу; </w:t>
            </w:r>
          </w:p>
          <w:p w:rsidR="00E832DC" w:rsidRPr="00C05E75" w:rsidRDefault="00E832DC" w:rsidP="00E310B9">
            <w:pPr>
              <w:pStyle w:val="11"/>
              <w:keepNext/>
              <w:suppressLineNumbers/>
              <w:shd w:val="clear" w:color="auto" w:fill="FFFFFF"/>
              <w:suppressAutoHyphens/>
              <w:spacing w:line="276" w:lineRule="auto"/>
              <w:ind w:left="0"/>
              <w:rPr>
                <w:spacing w:val="-4"/>
                <w:sz w:val="28"/>
                <w:szCs w:val="28"/>
              </w:rPr>
            </w:pPr>
            <w:r w:rsidRPr="00C05E75">
              <w:rPr>
                <w:spacing w:val="-4"/>
                <w:sz w:val="28"/>
                <w:szCs w:val="28"/>
              </w:rPr>
              <w:t xml:space="preserve">умови виникнення електричного струму; </w:t>
            </w:r>
          </w:p>
          <w:p w:rsidR="00E832DC" w:rsidRPr="00C05E75" w:rsidRDefault="00E832DC" w:rsidP="00E310B9">
            <w:pPr>
              <w:pStyle w:val="11"/>
              <w:keepNext/>
              <w:suppressLineNumbers/>
              <w:shd w:val="clear" w:color="auto" w:fill="FFFFFF"/>
              <w:suppressAutoHyphens/>
              <w:spacing w:line="276" w:lineRule="auto"/>
              <w:ind w:left="0"/>
              <w:rPr>
                <w:spacing w:val="-4"/>
                <w:sz w:val="28"/>
                <w:szCs w:val="28"/>
              </w:rPr>
            </w:pPr>
            <w:r w:rsidRPr="00C05E75">
              <w:rPr>
                <w:spacing w:val="-4"/>
                <w:sz w:val="28"/>
                <w:szCs w:val="28"/>
              </w:rPr>
              <w:t xml:space="preserve">види електричного розряду в газах;  формули </w:t>
            </w:r>
            <w:r w:rsidRPr="002D72C1">
              <w:rPr>
                <w:strike/>
                <w:spacing w:val="-4"/>
                <w:sz w:val="28"/>
                <w:szCs w:val="28"/>
              </w:rPr>
              <w:t>напруженості електричного поля,</w:t>
            </w:r>
            <w:r>
              <w:rPr>
                <w:spacing w:val="-4"/>
                <w:sz w:val="28"/>
                <w:szCs w:val="28"/>
              </w:rPr>
              <w:t xml:space="preserve"> </w:t>
            </w:r>
            <w:r w:rsidRPr="00C05E75">
              <w:rPr>
                <w:spacing w:val="-4"/>
                <w:sz w:val="28"/>
                <w:szCs w:val="28"/>
              </w:rPr>
              <w:t>сили струму, напруги, опору для послідовного й паралельного з’єднання провідників, залежності опору провідника від його довжини, площі перерізу та питомого опору матеріалу, роботи і потужності електричного струму.</w:t>
            </w:r>
          </w:p>
          <w:p w:rsidR="00E832DC" w:rsidRPr="00C05E75" w:rsidRDefault="00E832DC" w:rsidP="00E310B9">
            <w:pPr>
              <w:pStyle w:val="a5"/>
              <w:keepNext/>
              <w:suppressLineNumbers/>
              <w:shd w:val="clear" w:color="auto" w:fill="FFFFFF"/>
              <w:suppressAutoHyphens/>
              <w:spacing w:line="276" w:lineRule="auto"/>
              <w:ind w:left="0"/>
              <w:rPr>
                <w:i/>
                <w:iCs/>
                <w:spacing w:val="-4"/>
                <w:sz w:val="28"/>
                <w:szCs w:val="28"/>
              </w:rPr>
            </w:pPr>
            <w:r w:rsidRPr="00C05E75">
              <w:rPr>
                <w:i/>
                <w:iCs/>
                <w:spacing w:val="-4"/>
                <w:sz w:val="28"/>
                <w:szCs w:val="28"/>
              </w:rPr>
              <w:t xml:space="preserve">Уміє: </w:t>
            </w:r>
          </w:p>
          <w:p w:rsidR="00E832DC" w:rsidRPr="00C05E75" w:rsidRDefault="00E832DC" w:rsidP="00E310B9">
            <w:pPr>
              <w:pStyle w:val="a5"/>
              <w:keepNext/>
              <w:suppressLineNumbers/>
              <w:shd w:val="clear" w:color="auto" w:fill="FFFFFF"/>
              <w:suppressAutoHyphens/>
              <w:spacing w:line="276" w:lineRule="auto"/>
              <w:ind w:left="0"/>
              <w:rPr>
                <w:sz w:val="28"/>
                <w:szCs w:val="28"/>
              </w:rPr>
            </w:pPr>
            <w:r w:rsidRPr="00C05E75">
              <w:rPr>
                <w:spacing w:val="-2"/>
                <w:sz w:val="28"/>
                <w:szCs w:val="28"/>
              </w:rPr>
              <w:t xml:space="preserve">застосовувати набуті знання в процесі розв'язування фізичних задач та виконання лабораторних робіт; </w:t>
            </w:r>
            <w:r w:rsidRPr="00C05E75">
              <w:rPr>
                <w:sz w:val="28"/>
                <w:szCs w:val="28"/>
              </w:rPr>
              <w:t xml:space="preserve">графічно зображати електричне поле, схеми простих електричних кіл; складати прості електричні кола; користуватися вимірювальними приладами для визначення силу струму, напруги, опору; розраховувати спожиту електричну енергію </w:t>
            </w:r>
            <w:r w:rsidRPr="002D72C1">
              <w:rPr>
                <w:color w:val="FF0000"/>
                <w:sz w:val="28"/>
                <w:szCs w:val="28"/>
              </w:rPr>
              <w:t>за допомогою електричного лічильника;</w:t>
            </w:r>
            <w:r w:rsidRPr="00C05E75">
              <w:rPr>
                <w:sz w:val="28"/>
                <w:szCs w:val="28"/>
              </w:rPr>
              <w:t xml:space="preserve"> </w:t>
            </w:r>
          </w:p>
          <w:p w:rsidR="00E832DC" w:rsidRPr="00C05E75" w:rsidRDefault="00E832DC" w:rsidP="00E310B9">
            <w:pPr>
              <w:pStyle w:val="a5"/>
              <w:keepNext/>
              <w:suppressLineNumbers/>
              <w:shd w:val="clear" w:color="auto" w:fill="FFFFFF"/>
              <w:suppressAutoHyphens/>
              <w:spacing w:line="276" w:lineRule="auto"/>
              <w:ind w:left="0"/>
              <w:rPr>
                <w:sz w:val="28"/>
                <w:szCs w:val="28"/>
              </w:rPr>
            </w:pPr>
            <w:r w:rsidRPr="00C05E75">
              <w:rPr>
                <w:sz w:val="28"/>
                <w:szCs w:val="28"/>
              </w:rPr>
              <w:t xml:space="preserve">дотримуватись правил безпеки </w:t>
            </w:r>
            <w:r w:rsidRPr="00C05E75">
              <w:rPr>
                <w:sz w:val="28"/>
                <w:szCs w:val="28"/>
              </w:rPr>
              <w:lastRenderedPageBreak/>
              <w:t xml:space="preserve">життєдіяльності під час роботи з електричними приладами й пристроями.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pacing w:val="-4"/>
                <w:sz w:val="28"/>
                <w:szCs w:val="28"/>
                <w:lang w:val="uk-UA"/>
              </w:rPr>
              <w:t xml:space="preserve">Виявляє ставлення </w:t>
            </w:r>
            <w:r w:rsidRPr="00C05E75">
              <w:rPr>
                <w:b w:val="0"/>
                <w:bCs w:val="0"/>
                <w:i/>
                <w:iCs/>
                <w:sz w:val="28"/>
                <w:szCs w:val="28"/>
                <w:lang w:val="uk-UA"/>
              </w:rPr>
              <w:t>і оцінює:</w:t>
            </w:r>
            <w:r w:rsidRPr="00C05E75">
              <w:rPr>
                <w:b w:val="0"/>
                <w:bCs w:val="0"/>
                <w:sz w:val="28"/>
                <w:szCs w:val="28"/>
                <w:lang w:val="uk-UA"/>
              </w:rPr>
              <w:t xml:space="preserve">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4"/>
                <w:sz w:val="28"/>
                <w:szCs w:val="28"/>
                <w:lang w:val="uk-UA"/>
              </w:rPr>
            </w:pPr>
            <w:r w:rsidRPr="00C05E75">
              <w:rPr>
                <w:b w:val="0"/>
                <w:bCs w:val="0"/>
                <w:sz w:val="28"/>
                <w:szCs w:val="28"/>
                <w:lang w:val="uk-UA"/>
              </w:rPr>
              <w:t>прояви електричного поля, параметри струму, безпечні для людського організму, можливості захисту людини від ураження електричним струмом;</w:t>
            </w:r>
            <w:r w:rsidRPr="00C05E75">
              <w:rPr>
                <w:b w:val="0"/>
                <w:bCs w:val="0"/>
                <w:spacing w:val="-4"/>
                <w:sz w:val="28"/>
                <w:szCs w:val="28"/>
                <w:lang w:val="uk-UA"/>
              </w:rPr>
              <w:t xml:space="preserve">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4"/>
                <w:sz w:val="28"/>
                <w:szCs w:val="28"/>
                <w:lang w:val="uk-UA"/>
              </w:rPr>
            </w:pPr>
            <w:r w:rsidRPr="00C05E75">
              <w:rPr>
                <w:b w:val="0"/>
                <w:bCs w:val="0"/>
                <w:spacing w:val="-4"/>
                <w:sz w:val="28"/>
                <w:szCs w:val="28"/>
                <w:lang w:val="uk-UA"/>
              </w:rPr>
              <w:t xml:space="preserve">роль видатних учених у розвитку знань про електрику; </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pacing w:val="-4"/>
                <w:sz w:val="28"/>
                <w:szCs w:val="28"/>
                <w:lang w:val="uk-UA"/>
              </w:rPr>
              <w:t>значення енергії електричного струму в сучасному житті</w:t>
            </w:r>
            <w:r>
              <w:rPr>
                <w:b w:val="0"/>
                <w:bCs w:val="0"/>
                <w:spacing w:val="-4"/>
                <w:sz w:val="28"/>
                <w:szCs w:val="28"/>
                <w:lang w:val="uk-UA"/>
              </w:rPr>
              <w:t>.</w:t>
            </w: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r>
      <w:tr w:rsidR="00E832DC" w:rsidRPr="00C05E75">
        <w:tc>
          <w:tcPr>
            <w:tcW w:w="923" w:type="dxa"/>
          </w:tcPr>
          <w:p w:rsidR="00E832DC" w:rsidRPr="00CF6B2E"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i/>
                <w:iCs/>
                <w:color w:val="FF0000"/>
                <w:sz w:val="28"/>
                <w:szCs w:val="28"/>
                <w:lang w:val="uk-UA"/>
              </w:rPr>
            </w:pPr>
            <w:r w:rsidRPr="00CF6B2E">
              <w:rPr>
                <w:b w:val="0"/>
                <w:bCs w:val="0"/>
                <w:i/>
                <w:iCs/>
                <w:color w:val="FF0000"/>
                <w:sz w:val="28"/>
                <w:szCs w:val="28"/>
                <w:lang w:val="uk-UA"/>
              </w:rPr>
              <w:lastRenderedPageBreak/>
              <w:t xml:space="preserve">3  </w:t>
            </w:r>
          </w:p>
        </w:tc>
        <w:tc>
          <w:tcPr>
            <w:tcW w:w="3827" w:type="dxa"/>
            <w:gridSpan w:val="2"/>
          </w:tcPr>
          <w:p w:rsidR="00E832DC" w:rsidRPr="00C05E75" w:rsidRDefault="00E832DC" w:rsidP="00E310B9">
            <w:pPr>
              <w:suppressLineNumbers/>
              <w:suppressAutoHyphens/>
              <w:spacing w:line="276" w:lineRule="auto"/>
              <w:rPr>
                <w:i/>
                <w:iCs/>
                <w:sz w:val="28"/>
                <w:szCs w:val="28"/>
              </w:rPr>
            </w:pPr>
            <w:r w:rsidRPr="00C05E75">
              <w:rPr>
                <w:i/>
                <w:iCs/>
                <w:sz w:val="28"/>
                <w:szCs w:val="28"/>
              </w:rPr>
              <w:t>Навчальний проект</w:t>
            </w:r>
          </w:p>
          <w:p w:rsidR="00E832DC" w:rsidRPr="00C05E75" w:rsidRDefault="00E832DC" w:rsidP="00E310B9">
            <w:pPr>
              <w:suppressLineNumbers/>
              <w:suppressAutoHyphens/>
              <w:spacing w:line="276" w:lineRule="auto"/>
              <w:rPr>
                <w:sz w:val="28"/>
                <w:szCs w:val="28"/>
              </w:rPr>
            </w:pPr>
            <w:r w:rsidRPr="00C05E75">
              <w:rPr>
                <w:sz w:val="28"/>
                <w:szCs w:val="28"/>
              </w:rPr>
              <w:t>Електрика в житті людини.</w:t>
            </w:r>
          </w:p>
          <w:p w:rsidR="00E832DC" w:rsidRPr="00C05E75" w:rsidRDefault="00E832DC" w:rsidP="00E310B9">
            <w:pPr>
              <w:suppressLineNumbers/>
              <w:suppressAutoHyphens/>
              <w:spacing w:line="276" w:lineRule="auto"/>
              <w:rPr>
                <w:sz w:val="28"/>
                <w:szCs w:val="28"/>
              </w:rPr>
            </w:pPr>
            <w:r w:rsidRPr="00C05E75">
              <w:rPr>
                <w:sz w:val="28"/>
                <w:szCs w:val="28"/>
              </w:rPr>
              <w:t xml:space="preserve">Сучасні побутові та промислові електричні прилади. </w:t>
            </w:r>
          </w:p>
          <w:p w:rsidR="00E832DC" w:rsidRPr="00CF6B2E" w:rsidRDefault="00E832DC" w:rsidP="00843A97">
            <w:pPr>
              <w:suppressLineNumbers/>
              <w:suppressAutoHyphens/>
              <w:rPr>
                <w:color w:val="FF0000"/>
                <w:sz w:val="28"/>
                <w:szCs w:val="28"/>
              </w:rPr>
            </w:pPr>
            <w:r w:rsidRPr="00CF6B2E">
              <w:rPr>
                <w:color w:val="FF0000"/>
                <w:sz w:val="28"/>
                <w:szCs w:val="28"/>
              </w:rPr>
              <w:t>Застосування електролізу і струму в газах у практичній діяльності людини.</w:t>
            </w:r>
          </w:p>
          <w:p w:rsidR="00E832DC" w:rsidRPr="00C05E75" w:rsidRDefault="00E832DC" w:rsidP="00843A97">
            <w:pPr>
              <w:suppressLineNumbers/>
              <w:suppressAutoHyphens/>
              <w:rPr>
                <w:sz w:val="28"/>
                <w:szCs w:val="28"/>
              </w:rPr>
            </w:pPr>
            <w:r w:rsidRPr="00CF6B2E">
              <w:rPr>
                <w:color w:val="FF0000"/>
                <w:sz w:val="28"/>
                <w:szCs w:val="28"/>
              </w:rPr>
              <w:t>Вплив електричного струму на людський організм.</w:t>
            </w:r>
          </w:p>
        </w:tc>
        <w:tc>
          <w:tcPr>
            <w:tcW w:w="4822"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 xml:space="preserve">Уміє </w:t>
            </w:r>
            <w:r w:rsidRPr="00C05E75">
              <w:rPr>
                <w:b w:val="0"/>
                <w:bCs w:val="0"/>
                <w:sz w:val="28"/>
                <w:szCs w:val="28"/>
                <w:lang w:val="uk-UA"/>
              </w:rPr>
              <w:t>здобувати інформацію під час планування, проведення і аналізу результатів виконання проекту.</w:t>
            </w:r>
          </w:p>
        </w:tc>
      </w:tr>
      <w:tr w:rsidR="00E832DC" w:rsidRPr="00C05E75">
        <w:tc>
          <w:tcPr>
            <w:tcW w:w="9572" w:type="dxa"/>
            <w:gridSpan w:val="4"/>
          </w:tcPr>
          <w:p w:rsidR="00E832DC" w:rsidRPr="00C05E75" w:rsidRDefault="00E832DC" w:rsidP="00E310B9">
            <w:pPr>
              <w:pageBreakBefore/>
              <w:suppressLineNumbers/>
              <w:suppressAutoHyphens/>
              <w:spacing w:line="276" w:lineRule="auto"/>
              <w:jc w:val="center"/>
              <w:rPr>
                <w:sz w:val="28"/>
                <w:szCs w:val="28"/>
              </w:rPr>
            </w:pPr>
            <w:r w:rsidRPr="00C05E75">
              <w:rPr>
                <w:sz w:val="28"/>
                <w:szCs w:val="28"/>
              </w:rPr>
              <w:lastRenderedPageBreak/>
              <w:t>9 клас</w:t>
            </w:r>
          </w:p>
          <w:p w:rsidR="00E832DC" w:rsidRPr="00C05E75" w:rsidRDefault="00E832DC" w:rsidP="00E310B9">
            <w:pPr>
              <w:suppressLineNumbers/>
              <w:suppressAutoHyphens/>
              <w:spacing w:line="276" w:lineRule="auto"/>
              <w:jc w:val="center"/>
              <w:rPr>
                <w:i/>
                <w:iCs/>
                <w:sz w:val="28"/>
                <w:szCs w:val="28"/>
              </w:rPr>
            </w:pPr>
            <w:r w:rsidRPr="00C05E75">
              <w:rPr>
                <w:i/>
                <w:iCs/>
                <w:sz w:val="28"/>
                <w:szCs w:val="28"/>
              </w:rPr>
              <w:t>(105/87  годин, 3/2,5 години на тиждень,  4 години — резервних)</w:t>
            </w:r>
            <w:r w:rsidRPr="00C05E75">
              <w:rPr>
                <w:rStyle w:val="ac"/>
                <w:i/>
                <w:iCs/>
                <w:sz w:val="28"/>
                <w:szCs w:val="28"/>
              </w:rPr>
              <w:footnoteReference w:id="2"/>
            </w:r>
          </w:p>
          <w:p w:rsidR="00E832DC" w:rsidRPr="00C05E75" w:rsidRDefault="00E832DC" w:rsidP="00E310B9">
            <w:pPr>
              <w:suppressLineNumbers/>
              <w:suppressAutoHyphens/>
              <w:spacing w:line="276" w:lineRule="auto"/>
              <w:jc w:val="center"/>
              <w:rPr>
                <w:i/>
                <w:iCs/>
                <w:sz w:val="28"/>
                <w:szCs w:val="28"/>
              </w:rPr>
            </w:pP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t xml:space="preserve">17/14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c>
          <w:tcPr>
            <w:tcW w:w="3686" w:type="dxa"/>
          </w:tcPr>
          <w:p w:rsidR="00E832DC" w:rsidRPr="00C05E75" w:rsidRDefault="00E832DC" w:rsidP="00E310B9">
            <w:pPr>
              <w:suppressLineNumbers/>
              <w:suppressAutoHyphens/>
              <w:spacing w:line="276" w:lineRule="auto"/>
              <w:rPr>
                <w:sz w:val="28"/>
                <w:szCs w:val="28"/>
              </w:rPr>
            </w:pPr>
            <w:r w:rsidRPr="00C05E75">
              <w:rPr>
                <w:sz w:val="28"/>
                <w:szCs w:val="28"/>
              </w:rPr>
              <w:t xml:space="preserve">Розділ 1. </w:t>
            </w:r>
            <w:r w:rsidRPr="00CF6B2E">
              <w:rPr>
                <w:b/>
                <w:bCs/>
                <w:sz w:val="28"/>
                <w:szCs w:val="28"/>
              </w:rPr>
              <w:t>МАГНІТНІ ЯВИЩА</w:t>
            </w:r>
          </w:p>
          <w:p w:rsidR="00E832DC" w:rsidRPr="00C05E75" w:rsidRDefault="00E832DC" w:rsidP="00E310B9">
            <w:pPr>
              <w:suppressLineNumbers/>
              <w:suppressAutoHyphens/>
              <w:spacing w:line="276" w:lineRule="auto"/>
              <w:ind w:firstLine="203"/>
              <w:rPr>
                <w:sz w:val="28"/>
                <w:szCs w:val="28"/>
              </w:rPr>
            </w:pPr>
            <w:r w:rsidRPr="00C05E75">
              <w:rPr>
                <w:sz w:val="28"/>
                <w:szCs w:val="28"/>
              </w:rPr>
              <w:t>Магнітні явища. Постійні магніти, взаємодія магнітів. Магнітне поле. Магнітне поле Землі.</w:t>
            </w:r>
          </w:p>
          <w:p w:rsidR="00E832DC" w:rsidRPr="00C05E75" w:rsidRDefault="00E832DC" w:rsidP="00E310B9">
            <w:pPr>
              <w:suppressLineNumbers/>
              <w:suppressAutoHyphens/>
              <w:spacing w:line="276" w:lineRule="auto"/>
              <w:ind w:firstLine="203"/>
              <w:rPr>
                <w:strike/>
                <w:sz w:val="28"/>
                <w:szCs w:val="28"/>
              </w:rPr>
            </w:pPr>
            <w:r w:rsidRPr="00C05E75">
              <w:rPr>
                <w:sz w:val="28"/>
                <w:szCs w:val="28"/>
              </w:rPr>
              <w:t xml:space="preserve">Дослід Ерстеда. </w:t>
            </w:r>
            <w:r w:rsidRPr="00CF6B2E">
              <w:rPr>
                <w:strike/>
                <w:sz w:val="28"/>
                <w:szCs w:val="28"/>
              </w:rPr>
              <w:t>Силова характеристика</w:t>
            </w:r>
            <w:r>
              <w:rPr>
                <w:sz w:val="28"/>
                <w:szCs w:val="28"/>
              </w:rPr>
              <w:t xml:space="preserve"> </w:t>
            </w:r>
            <w:r w:rsidRPr="00C05E75">
              <w:rPr>
                <w:sz w:val="28"/>
                <w:szCs w:val="28"/>
              </w:rPr>
              <w:t>Індукція магнітного поля.</w:t>
            </w:r>
          </w:p>
          <w:p w:rsidR="00E832DC" w:rsidRPr="00C05E75" w:rsidRDefault="00E832DC" w:rsidP="00E310B9">
            <w:pPr>
              <w:suppressLineNumbers/>
              <w:suppressAutoHyphens/>
              <w:spacing w:line="276" w:lineRule="auto"/>
              <w:ind w:firstLine="203"/>
              <w:rPr>
                <w:sz w:val="28"/>
                <w:szCs w:val="28"/>
              </w:rPr>
            </w:pPr>
            <w:r w:rsidRPr="00C05E75">
              <w:rPr>
                <w:sz w:val="28"/>
                <w:szCs w:val="28"/>
              </w:rPr>
              <w:t>Магнітні властивості речовин. Гіпотеза Ампера.</w:t>
            </w:r>
          </w:p>
          <w:p w:rsidR="00E832DC" w:rsidRPr="00C05E75" w:rsidRDefault="00E832DC" w:rsidP="00E310B9">
            <w:pPr>
              <w:suppressLineNumbers/>
              <w:suppressAutoHyphens/>
              <w:spacing w:line="276" w:lineRule="auto"/>
              <w:ind w:firstLine="203"/>
              <w:rPr>
                <w:sz w:val="28"/>
                <w:szCs w:val="28"/>
              </w:rPr>
            </w:pPr>
            <w:r w:rsidRPr="00C05E75">
              <w:rPr>
                <w:sz w:val="28"/>
                <w:szCs w:val="28"/>
              </w:rPr>
              <w:t>Магнітне поле провідника зі струмом</w:t>
            </w:r>
            <w:r>
              <w:rPr>
                <w:sz w:val="28"/>
                <w:szCs w:val="28"/>
              </w:rPr>
              <w:t xml:space="preserve">. </w:t>
            </w:r>
            <w:r w:rsidRPr="00CF6B2E">
              <w:rPr>
                <w:strike/>
                <w:sz w:val="28"/>
                <w:szCs w:val="28"/>
              </w:rPr>
              <w:t>Магнітне поле котушки зі струмом.</w:t>
            </w:r>
            <w:r w:rsidRPr="00820D63">
              <w:rPr>
                <w:sz w:val="28"/>
                <w:szCs w:val="28"/>
              </w:rPr>
              <w:t xml:space="preserve"> </w:t>
            </w:r>
            <w:r w:rsidRPr="00C05E75">
              <w:rPr>
                <w:sz w:val="28"/>
                <w:szCs w:val="28"/>
              </w:rPr>
              <w:t xml:space="preserve"> Електромагніти. </w:t>
            </w:r>
          </w:p>
          <w:p w:rsidR="00E832DC" w:rsidRPr="00C05E75" w:rsidRDefault="00E832DC" w:rsidP="00CF6B2E">
            <w:pPr>
              <w:suppressLineNumbers/>
              <w:suppressAutoHyphens/>
              <w:spacing w:line="276" w:lineRule="auto"/>
              <w:ind w:firstLine="203"/>
              <w:rPr>
                <w:strike/>
                <w:sz w:val="28"/>
                <w:szCs w:val="28"/>
              </w:rPr>
            </w:pPr>
            <w:r w:rsidRPr="00C05E75">
              <w:rPr>
                <w:sz w:val="28"/>
                <w:szCs w:val="28"/>
              </w:rPr>
              <w:t>Дія магнітного поля на провідник із струмом. Сила Ампера</w:t>
            </w:r>
            <w:r>
              <w:rPr>
                <w:sz w:val="28"/>
                <w:szCs w:val="28"/>
              </w:rPr>
              <w:t>.</w:t>
            </w:r>
            <w:r w:rsidRPr="00820D63">
              <w:rPr>
                <w:sz w:val="28"/>
                <w:szCs w:val="28"/>
              </w:rPr>
              <w:t xml:space="preserve"> </w:t>
            </w:r>
            <w:r w:rsidRPr="00CF6B2E">
              <w:rPr>
                <w:strike/>
                <w:sz w:val="28"/>
                <w:szCs w:val="28"/>
              </w:rPr>
              <w:t xml:space="preserve">Дія магнітного поля на рамку зі струмом. </w:t>
            </w:r>
          </w:p>
          <w:p w:rsidR="00E832DC" w:rsidRDefault="00E832DC" w:rsidP="00E310B9">
            <w:pPr>
              <w:suppressLineNumbers/>
              <w:suppressAutoHyphens/>
              <w:spacing w:line="276" w:lineRule="auto"/>
              <w:ind w:firstLine="203"/>
              <w:rPr>
                <w:sz w:val="28"/>
                <w:szCs w:val="28"/>
              </w:rPr>
            </w:pPr>
            <w:r w:rsidRPr="00C05E75">
              <w:rPr>
                <w:sz w:val="28"/>
                <w:szCs w:val="28"/>
              </w:rPr>
              <w:t xml:space="preserve">Електродвигуни. Електровимірювальні прилади. </w:t>
            </w:r>
          </w:p>
          <w:p w:rsidR="00E832DC" w:rsidRPr="00CF6B2E" w:rsidRDefault="00E832DC" w:rsidP="00CF6B2E">
            <w:pPr>
              <w:suppressLineNumbers/>
              <w:suppressAutoHyphens/>
              <w:spacing w:line="276" w:lineRule="auto"/>
              <w:ind w:firstLine="203"/>
              <w:rPr>
                <w:strike/>
                <w:sz w:val="28"/>
                <w:szCs w:val="28"/>
              </w:rPr>
            </w:pPr>
            <w:r w:rsidRPr="00CF6B2E">
              <w:rPr>
                <w:strike/>
                <w:sz w:val="28"/>
                <w:szCs w:val="28"/>
              </w:rPr>
              <w:t>Дія магнітного поля на рухомий електричний заряд. Сила Лоренца. Прояви та застосування сили Лоренца в природі і техніці.</w:t>
            </w:r>
            <w:r>
              <w:rPr>
                <w:strike/>
                <w:sz w:val="28"/>
                <w:szCs w:val="28"/>
              </w:rPr>
              <w:t xml:space="preserve"> </w:t>
            </w:r>
          </w:p>
          <w:p w:rsidR="00E832DC" w:rsidRPr="00C05E75" w:rsidRDefault="00E832DC" w:rsidP="00E310B9">
            <w:pPr>
              <w:suppressLineNumbers/>
              <w:suppressAutoHyphens/>
              <w:spacing w:line="276" w:lineRule="auto"/>
              <w:rPr>
                <w:sz w:val="28"/>
                <w:szCs w:val="28"/>
              </w:rPr>
            </w:pPr>
            <w:r w:rsidRPr="00C05E75">
              <w:rPr>
                <w:sz w:val="28"/>
                <w:szCs w:val="28"/>
              </w:rPr>
              <w:t xml:space="preserve">Явище електромагнітної індукції. Досліди Фарадея. Індукційний електричний струм. </w:t>
            </w:r>
          </w:p>
          <w:p w:rsidR="00E832DC" w:rsidRPr="00C05E75" w:rsidRDefault="00E832DC" w:rsidP="00E310B9">
            <w:pPr>
              <w:suppressLineNumbers/>
              <w:suppressAutoHyphens/>
              <w:spacing w:line="276" w:lineRule="auto"/>
              <w:ind w:firstLine="432"/>
              <w:rPr>
                <w:sz w:val="28"/>
                <w:szCs w:val="28"/>
              </w:rPr>
            </w:pPr>
            <w:r w:rsidRPr="00C05E75">
              <w:rPr>
                <w:sz w:val="28"/>
                <w:szCs w:val="28"/>
              </w:rPr>
              <w:t xml:space="preserve">Генератори індукційного струму. Промислові джерела </w:t>
            </w:r>
            <w:r w:rsidRPr="00C05E75">
              <w:rPr>
                <w:sz w:val="28"/>
                <w:szCs w:val="28"/>
              </w:rPr>
              <w:lastRenderedPageBreak/>
              <w:t xml:space="preserve">електричної енергії. </w:t>
            </w:r>
          </w:p>
          <w:p w:rsidR="00E832DC" w:rsidRPr="00C05E75" w:rsidRDefault="00E832DC" w:rsidP="00E310B9">
            <w:pPr>
              <w:suppressLineNumbers/>
              <w:suppressAutoHyphens/>
              <w:spacing w:line="276" w:lineRule="auto"/>
              <w:rPr>
                <w:sz w:val="28"/>
                <w:szCs w:val="28"/>
              </w:rPr>
            </w:pP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317"/>
              <w:jc w:val="left"/>
              <w:rPr>
                <w:sz w:val="28"/>
                <w:szCs w:val="28"/>
                <w:lang w:val="uk-UA"/>
              </w:rPr>
            </w:pPr>
            <w:r w:rsidRPr="00C05E75">
              <w:rPr>
                <w:sz w:val="28"/>
                <w:szCs w:val="28"/>
                <w:lang w:val="uk-UA"/>
              </w:rPr>
              <w:t>Лабораторна робота</w:t>
            </w:r>
          </w:p>
          <w:p w:rsidR="00E832DC" w:rsidRPr="001526BE" w:rsidRDefault="00E832DC" w:rsidP="00E310B9">
            <w:pPr>
              <w:pStyle w:val="a3"/>
              <w:suppressLineNumbers/>
              <w:suppressAutoHyphens/>
              <w:spacing w:line="276" w:lineRule="auto"/>
              <w:ind w:firstLine="0"/>
              <w:jc w:val="left"/>
              <w:rPr>
                <w:sz w:val="28"/>
                <w:szCs w:val="28"/>
                <w:lang w:val="uk-UA"/>
              </w:rPr>
            </w:pPr>
            <w:r w:rsidRPr="001526BE">
              <w:rPr>
                <w:sz w:val="28"/>
                <w:szCs w:val="28"/>
                <w:lang w:val="uk-UA"/>
              </w:rPr>
              <w:t>№ 1. Складання та випробування електромагніту.</w:t>
            </w:r>
          </w:p>
          <w:p w:rsidR="00E832DC" w:rsidRPr="001526BE" w:rsidRDefault="00E832DC" w:rsidP="00E310B9">
            <w:pPr>
              <w:pStyle w:val="a3"/>
              <w:suppressLineNumbers/>
              <w:suppressAutoHyphens/>
              <w:spacing w:line="276" w:lineRule="auto"/>
              <w:ind w:firstLine="0"/>
              <w:jc w:val="left"/>
              <w:rPr>
                <w:color w:val="FF0000"/>
                <w:sz w:val="28"/>
                <w:szCs w:val="28"/>
                <w:lang w:val="uk-UA"/>
              </w:rPr>
            </w:pPr>
            <w:r w:rsidRPr="001526BE">
              <w:rPr>
                <w:color w:val="FF0000"/>
                <w:sz w:val="28"/>
                <w:szCs w:val="28"/>
                <w:lang w:val="uk-UA"/>
              </w:rPr>
              <w:t>№2. Спостереження явища електромагнітної індукції.</w:t>
            </w:r>
          </w:p>
          <w:p w:rsidR="00E832DC" w:rsidRPr="00C05E75" w:rsidRDefault="00E832DC" w:rsidP="00E310B9">
            <w:pPr>
              <w:suppressLineNumbers/>
              <w:suppressAutoHyphens/>
              <w:spacing w:line="276" w:lineRule="auto"/>
              <w:rPr>
                <w:i/>
                <w:iCs/>
                <w:sz w:val="28"/>
                <w:szCs w:val="28"/>
              </w:rPr>
            </w:pPr>
          </w:p>
          <w:p w:rsidR="00E832DC" w:rsidRPr="00C05E75" w:rsidRDefault="00E832DC" w:rsidP="00E310B9">
            <w:pPr>
              <w:suppressLineNumbers/>
              <w:suppressAutoHyphens/>
              <w:spacing w:line="276" w:lineRule="auto"/>
              <w:ind w:firstLine="317"/>
              <w:rPr>
                <w:i/>
                <w:iCs/>
                <w:sz w:val="28"/>
                <w:szCs w:val="28"/>
              </w:rPr>
            </w:pPr>
            <w:r w:rsidRPr="00C05E75">
              <w:rPr>
                <w:i/>
                <w:iCs/>
                <w:sz w:val="28"/>
                <w:szCs w:val="28"/>
              </w:rPr>
              <w:t>Демонстрації</w:t>
            </w:r>
          </w:p>
          <w:p w:rsidR="00E832DC" w:rsidRPr="001526BE" w:rsidRDefault="00E832DC" w:rsidP="005903E9">
            <w:pPr>
              <w:pStyle w:val="a3"/>
              <w:numPr>
                <w:ilvl w:val="0"/>
                <w:numId w:val="17"/>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Постійні магніти.</w:t>
            </w:r>
          </w:p>
          <w:p w:rsidR="00E832DC" w:rsidRPr="001526BE" w:rsidRDefault="00E832DC" w:rsidP="005903E9">
            <w:pPr>
              <w:pStyle w:val="a3"/>
              <w:numPr>
                <w:ilvl w:val="0"/>
                <w:numId w:val="17"/>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Конфігурації магнітних полів.</w:t>
            </w:r>
          </w:p>
          <w:p w:rsidR="00E832DC" w:rsidRPr="001526BE" w:rsidRDefault="00E832DC" w:rsidP="005903E9">
            <w:pPr>
              <w:pStyle w:val="a3"/>
              <w:numPr>
                <w:ilvl w:val="0"/>
                <w:numId w:val="17"/>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 xml:space="preserve">Магнітне поле Землі. </w:t>
            </w:r>
          </w:p>
          <w:p w:rsidR="00E832DC" w:rsidRPr="001526BE" w:rsidRDefault="00E832DC" w:rsidP="005903E9">
            <w:pPr>
              <w:pStyle w:val="a3"/>
              <w:numPr>
                <w:ilvl w:val="0"/>
                <w:numId w:val="17"/>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Дослід Ерстеда.</w:t>
            </w:r>
          </w:p>
          <w:p w:rsidR="00E832DC" w:rsidRPr="001526BE" w:rsidRDefault="00E832DC" w:rsidP="005903E9">
            <w:pPr>
              <w:pStyle w:val="a3"/>
              <w:numPr>
                <w:ilvl w:val="0"/>
                <w:numId w:val="17"/>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Електромагніт.</w:t>
            </w:r>
          </w:p>
          <w:p w:rsidR="00E832DC" w:rsidRPr="001526BE" w:rsidRDefault="00E832DC" w:rsidP="005903E9">
            <w:pPr>
              <w:pStyle w:val="a3"/>
              <w:numPr>
                <w:ilvl w:val="0"/>
                <w:numId w:val="17"/>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 xml:space="preserve">Дія магнітного поля на струм. </w:t>
            </w:r>
          </w:p>
          <w:p w:rsidR="00E832DC" w:rsidRPr="001526BE" w:rsidRDefault="00E832DC" w:rsidP="005903E9">
            <w:pPr>
              <w:pStyle w:val="a3"/>
              <w:numPr>
                <w:ilvl w:val="0"/>
                <w:numId w:val="17"/>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Електродвигун.</w:t>
            </w:r>
          </w:p>
          <w:p w:rsidR="00E832DC" w:rsidRPr="001526BE" w:rsidRDefault="00E832DC" w:rsidP="005903E9">
            <w:pPr>
              <w:pStyle w:val="a3"/>
              <w:numPr>
                <w:ilvl w:val="0"/>
                <w:numId w:val="17"/>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Явище електромагнітної індукції.</w:t>
            </w:r>
          </w:p>
          <w:p w:rsidR="00E832DC" w:rsidRPr="001526BE" w:rsidRDefault="00E832DC" w:rsidP="005903E9">
            <w:pPr>
              <w:pStyle w:val="a3"/>
              <w:numPr>
                <w:ilvl w:val="0"/>
                <w:numId w:val="17"/>
              </w:numPr>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left="317" w:hanging="317"/>
              <w:jc w:val="left"/>
              <w:rPr>
                <w:sz w:val="28"/>
                <w:szCs w:val="28"/>
                <w:lang w:val="uk-UA"/>
              </w:rPr>
            </w:pPr>
            <w:r w:rsidRPr="001526BE">
              <w:rPr>
                <w:sz w:val="28"/>
                <w:szCs w:val="28"/>
                <w:lang w:val="uk-UA"/>
              </w:rPr>
              <w:t xml:space="preserve">Генератори індукційного струму </w:t>
            </w:r>
          </w:p>
        </w:tc>
        <w:tc>
          <w:tcPr>
            <w:tcW w:w="4963" w:type="dxa"/>
            <w:gridSpan w:val="2"/>
          </w:tcPr>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lastRenderedPageBreak/>
              <w:t>Учень/учениця</w:t>
            </w:r>
            <w:r w:rsidRPr="00C05E75">
              <w:rPr>
                <w:b w:val="0"/>
                <w:bCs w:val="0"/>
                <w:sz w:val="28"/>
                <w:szCs w:val="28"/>
                <w:lang w:val="uk-UA"/>
              </w:rPr>
              <w:t xml:space="preserve">: </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Знає й розуміє:</w:t>
            </w:r>
            <w:r w:rsidRPr="00C05E75">
              <w:rPr>
                <w:b w:val="0"/>
                <w:bCs w:val="0"/>
                <w:sz w:val="28"/>
                <w:szCs w:val="28"/>
                <w:lang w:val="uk-UA"/>
              </w:rPr>
              <w:t xml:space="preserve"> </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pacing w:val="-4"/>
                <w:sz w:val="28"/>
                <w:szCs w:val="28"/>
                <w:lang w:val="uk-UA"/>
              </w:rPr>
            </w:pPr>
            <w:r w:rsidRPr="00C05E75">
              <w:rPr>
                <w:b w:val="0"/>
                <w:bCs w:val="0"/>
                <w:spacing w:val="-4"/>
                <w:sz w:val="28"/>
                <w:szCs w:val="28"/>
                <w:lang w:val="uk-UA"/>
              </w:rPr>
              <w:t xml:space="preserve">сутність магнітної взаємодії, матеріальності магнітного поля, електромагнітної індукції, природу магнетизму, гіпотезу Ампера; </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pacing w:val="-4"/>
                <w:sz w:val="28"/>
                <w:szCs w:val="28"/>
                <w:lang w:val="uk-UA"/>
              </w:rPr>
            </w:pPr>
            <w:r w:rsidRPr="00C05E75">
              <w:rPr>
                <w:b w:val="0"/>
                <w:bCs w:val="0"/>
                <w:spacing w:val="-4"/>
                <w:sz w:val="28"/>
                <w:szCs w:val="28"/>
                <w:lang w:val="uk-UA"/>
              </w:rPr>
              <w:t xml:space="preserve">поняття індукції магнітного поля та її одиниці; </w:t>
            </w:r>
          </w:p>
          <w:p w:rsidR="00E832DC"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trike/>
                <w:spacing w:val="-4"/>
                <w:sz w:val="28"/>
                <w:szCs w:val="28"/>
                <w:lang w:val="uk-UA"/>
              </w:rPr>
            </w:pPr>
            <w:r w:rsidRPr="00C05E75">
              <w:rPr>
                <w:b w:val="0"/>
                <w:bCs w:val="0"/>
                <w:spacing w:val="-4"/>
                <w:sz w:val="28"/>
                <w:szCs w:val="28"/>
                <w:lang w:val="uk-UA"/>
              </w:rPr>
              <w:t xml:space="preserve">формули сили Ампера, </w:t>
            </w:r>
            <w:r w:rsidRPr="00E3326B">
              <w:rPr>
                <w:b w:val="0"/>
                <w:bCs w:val="0"/>
                <w:strike/>
                <w:spacing w:val="-4"/>
                <w:sz w:val="28"/>
                <w:szCs w:val="28"/>
                <w:lang w:val="uk-UA"/>
              </w:rPr>
              <w:t>Лоренца;</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pacing w:val="-4"/>
                <w:sz w:val="28"/>
                <w:szCs w:val="28"/>
                <w:lang w:val="uk-UA"/>
              </w:rPr>
            </w:pPr>
            <w:r w:rsidRPr="00C05E75">
              <w:rPr>
                <w:b w:val="0"/>
                <w:bCs w:val="0"/>
                <w:sz w:val="28"/>
                <w:szCs w:val="28"/>
                <w:lang w:val="uk-UA"/>
              </w:rPr>
              <w:t>досліди Ерстеда, Фарадея,</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принцип дії електромагніту,  електродвигуна, електровимірювальних приладів; прояви магнітного поля Землі; </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pacing w:val="-4"/>
                <w:sz w:val="28"/>
                <w:szCs w:val="28"/>
                <w:lang w:val="uk-UA"/>
              </w:rPr>
            </w:pPr>
            <w:r w:rsidRPr="00C05E75">
              <w:rPr>
                <w:b w:val="0"/>
                <w:bCs w:val="0"/>
                <w:sz w:val="28"/>
                <w:szCs w:val="28"/>
                <w:lang w:val="uk-UA"/>
              </w:rPr>
              <w:t>спосіб промислового одержання електричного струму.</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pacing w:val="-2"/>
                <w:sz w:val="28"/>
                <w:szCs w:val="28"/>
                <w:lang w:val="ru-RU"/>
              </w:rPr>
            </w:pPr>
            <w:r w:rsidRPr="00C05E75">
              <w:rPr>
                <w:b w:val="0"/>
                <w:bCs w:val="0"/>
                <w:i/>
                <w:iCs/>
                <w:sz w:val="28"/>
                <w:szCs w:val="28"/>
                <w:lang w:val="uk-UA"/>
              </w:rPr>
              <w:t>Уміє</w:t>
            </w:r>
            <w:r w:rsidRPr="00C05E75">
              <w:rPr>
                <w:b w:val="0"/>
                <w:bCs w:val="0"/>
                <w:sz w:val="28"/>
                <w:szCs w:val="28"/>
                <w:lang w:val="uk-UA"/>
              </w:rPr>
              <w:t>:</w:t>
            </w:r>
            <w:r w:rsidRPr="00C05E75">
              <w:rPr>
                <w:b w:val="0"/>
                <w:bCs w:val="0"/>
                <w:spacing w:val="-2"/>
                <w:sz w:val="28"/>
                <w:szCs w:val="28"/>
                <w:lang w:val="ru-RU"/>
              </w:rPr>
              <w:t xml:space="preserve"> </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pacing w:val="-4"/>
                <w:sz w:val="28"/>
                <w:szCs w:val="28"/>
                <w:lang w:val="ru-RU"/>
              </w:rPr>
            </w:pPr>
            <w:r w:rsidRPr="00C05E75">
              <w:rPr>
                <w:b w:val="0"/>
                <w:bCs w:val="0"/>
                <w:spacing w:val="-2"/>
                <w:sz w:val="28"/>
                <w:szCs w:val="28"/>
                <w:lang w:val="uk-UA"/>
              </w:rPr>
              <w:t>застосовувати набуті знання в процесі розв'язування фізичних задач та виконання лабораторних робіт;</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графічно зображати магнітне поле; застосовувати  правила свердлика, лівої руки; </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складати електромагніт.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 xml:space="preserve"> Виявляє ставлення і оцінює</w:t>
            </w:r>
            <w:r w:rsidRPr="00C05E75">
              <w:rPr>
                <w:b w:val="0"/>
                <w:bCs w:val="0"/>
                <w:sz w:val="28"/>
                <w:szCs w:val="28"/>
                <w:lang w:val="uk-UA"/>
              </w:rPr>
              <w:t xml:space="preserve">: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прояви магнітного поля;</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4"/>
                <w:sz w:val="28"/>
                <w:szCs w:val="28"/>
                <w:lang w:val="uk-UA"/>
              </w:rPr>
            </w:pPr>
            <w:r w:rsidRPr="00C05E75">
              <w:rPr>
                <w:b w:val="0"/>
                <w:bCs w:val="0"/>
                <w:spacing w:val="-4"/>
                <w:sz w:val="28"/>
                <w:szCs w:val="28"/>
                <w:lang w:val="uk-UA"/>
              </w:rPr>
              <w:t xml:space="preserve">роль видатних учених у розвитку знань про магнетизм;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pacing w:val="-4"/>
                <w:sz w:val="28"/>
                <w:szCs w:val="28"/>
                <w:lang w:val="uk-UA"/>
              </w:rPr>
            </w:pPr>
            <w:r w:rsidRPr="00C05E75">
              <w:rPr>
                <w:b w:val="0"/>
                <w:bCs w:val="0"/>
                <w:sz w:val="28"/>
                <w:szCs w:val="28"/>
                <w:lang w:val="uk-UA"/>
              </w:rPr>
              <w:t>вплив магнітного поля на живі організми.</w:t>
            </w:r>
          </w:p>
          <w:p w:rsidR="00E832DC" w:rsidRPr="00C05E75" w:rsidRDefault="00E832DC" w:rsidP="00E310B9">
            <w:pPr>
              <w:pStyle w:val="BodyText1"/>
              <w:suppressLineNumbers/>
              <w:tabs>
                <w:tab w:val="clear" w:pos="454"/>
                <w:tab w:val="left" w:pos="708"/>
              </w:tabs>
              <w:suppressAutoHyphens/>
              <w:spacing w:line="276" w:lineRule="auto"/>
              <w:ind w:firstLine="0"/>
              <w:jc w:val="left"/>
              <w:rPr>
                <w:sz w:val="28"/>
                <w:szCs w:val="28"/>
                <w:lang w:val="uk-UA"/>
              </w:rPr>
            </w:pPr>
          </w:p>
          <w:p w:rsidR="00E832DC" w:rsidRPr="00C05E75" w:rsidRDefault="00E832DC" w:rsidP="00E310B9">
            <w:pPr>
              <w:pStyle w:val="BodyText1"/>
              <w:suppressLineNumbers/>
              <w:tabs>
                <w:tab w:val="clear" w:pos="454"/>
                <w:tab w:val="left" w:pos="708"/>
              </w:tabs>
              <w:suppressAutoHyphens/>
              <w:spacing w:line="276" w:lineRule="auto"/>
              <w:ind w:firstLine="0"/>
              <w:jc w:val="left"/>
              <w:rPr>
                <w:sz w:val="28"/>
                <w:szCs w:val="28"/>
                <w:lang w:val="uk-UA"/>
              </w:rPr>
            </w:pPr>
          </w:p>
        </w:tc>
      </w:tr>
      <w:tr w:rsidR="00E832DC" w:rsidRPr="00C05E75">
        <w:tc>
          <w:tcPr>
            <w:tcW w:w="923" w:type="dxa"/>
            <w:tcBorders>
              <w:bottom w:val="nil"/>
            </w:tcBorders>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 xml:space="preserve">1  </w:t>
            </w:r>
          </w:p>
        </w:tc>
        <w:tc>
          <w:tcPr>
            <w:tcW w:w="3686" w:type="dxa"/>
            <w:tcBorders>
              <w:bottom w:val="nil"/>
            </w:tcBorders>
          </w:tcPr>
          <w:p w:rsidR="00E832DC" w:rsidRPr="00C05E75" w:rsidRDefault="00E832DC" w:rsidP="00843A97">
            <w:pPr>
              <w:suppressLineNumbers/>
              <w:suppressAutoHyphens/>
              <w:rPr>
                <w:i/>
                <w:iCs/>
                <w:strike/>
                <w:sz w:val="28"/>
                <w:szCs w:val="28"/>
              </w:rPr>
            </w:pPr>
            <w:r w:rsidRPr="00C05E75">
              <w:rPr>
                <w:i/>
                <w:iCs/>
                <w:sz w:val="28"/>
                <w:szCs w:val="28"/>
              </w:rPr>
              <w:t>Орієнтовні теми навчальних проектів</w:t>
            </w:r>
          </w:p>
          <w:p w:rsidR="00E832DC" w:rsidRPr="00C05E75" w:rsidRDefault="00E832DC" w:rsidP="00843A97">
            <w:pPr>
              <w:suppressLineNumbers/>
              <w:suppressAutoHyphens/>
              <w:rPr>
                <w:sz w:val="28"/>
                <w:szCs w:val="28"/>
              </w:rPr>
            </w:pPr>
            <w:r w:rsidRPr="00C05E75">
              <w:rPr>
                <w:sz w:val="28"/>
                <w:szCs w:val="28"/>
              </w:rPr>
              <w:t xml:space="preserve">Магнітні матеріали та їх використання </w:t>
            </w:r>
          </w:p>
          <w:p w:rsidR="00E832DC" w:rsidRPr="00E3326B" w:rsidRDefault="00E832DC" w:rsidP="00843A97">
            <w:pPr>
              <w:suppressLineNumbers/>
              <w:suppressAutoHyphens/>
              <w:rPr>
                <w:color w:val="FF0000"/>
                <w:sz w:val="28"/>
                <w:szCs w:val="28"/>
              </w:rPr>
            </w:pPr>
            <w:r w:rsidRPr="00E3326B">
              <w:rPr>
                <w:color w:val="FF0000"/>
                <w:sz w:val="28"/>
                <w:szCs w:val="28"/>
              </w:rPr>
              <w:t>Магнітний запис інформації в комп’ютерній техніці</w:t>
            </w:r>
          </w:p>
          <w:p w:rsidR="00E832DC" w:rsidRPr="00E3326B" w:rsidRDefault="00E832DC" w:rsidP="00843A97">
            <w:pPr>
              <w:suppressLineNumbers/>
              <w:suppressAutoHyphens/>
              <w:rPr>
                <w:color w:val="FF0000"/>
                <w:sz w:val="28"/>
                <w:szCs w:val="28"/>
              </w:rPr>
            </w:pPr>
            <w:r w:rsidRPr="00E3326B">
              <w:rPr>
                <w:color w:val="FF0000"/>
                <w:sz w:val="28"/>
                <w:szCs w:val="28"/>
              </w:rPr>
              <w:t>Прояви та застосування магнітних взаємодій у природі й техніці.</w:t>
            </w:r>
          </w:p>
          <w:p w:rsidR="00E832DC" w:rsidRPr="00C05E75" w:rsidRDefault="00E832DC" w:rsidP="00843A97">
            <w:pPr>
              <w:suppressLineNumbers/>
              <w:suppressAutoHyphens/>
              <w:rPr>
                <w:sz w:val="28"/>
                <w:szCs w:val="28"/>
              </w:rPr>
            </w:pPr>
            <w:r w:rsidRPr="00E3326B">
              <w:rPr>
                <w:color w:val="FF0000"/>
                <w:sz w:val="28"/>
                <w:szCs w:val="28"/>
              </w:rPr>
              <w:t>Геомагнітне поле Землі. Магнітні бурі.</w:t>
            </w:r>
          </w:p>
        </w:tc>
        <w:tc>
          <w:tcPr>
            <w:tcW w:w="4963" w:type="dxa"/>
            <w:gridSpan w:val="2"/>
            <w:tcBorders>
              <w:bottom w:val="nil"/>
            </w:tcBorders>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 xml:space="preserve">Уміє </w:t>
            </w:r>
            <w:r w:rsidRPr="00C05E75">
              <w:rPr>
                <w:b w:val="0"/>
                <w:bCs w:val="0"/>
                <w:sz w:val="28"/>
                <w:szCs w:val="28"/>
                <w:lang w:val="uk-UA"/>
              </w:rPr>
              <w:t xml:space="preserve"> здобувати інформацію під час планування, проведення і аналізу результатів виконання проекту.</w:t>
            </w:r>
          </w:p>
        </w:tc>
      </w:tr>
      <w:tr w:rsidR="00E832DC" w:rsidRPr="00C05E75">
        <w:tc>
          <w:tcPr>
            <w:tcW w:w="923" w:type="dxa"/>
            <w:tcBorders>
              <w:bottom w:val="nil"/>
            </w:tcBorders>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t xml:space="preserve">18/13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c>
          <w:tcPr>
            <w:tcW w:w="3686" w:type="dxa"/>
            <w:tcBorders>
              <w:bottom w:val="nil"/>
            </w:tcBorders>
          </w:tcPr>
          <w:p w:rsidR="00E832DC" w:rsidRPr="00C05E75" w:rsidRDefault="00E832DC" w:rsidP="00E310B9">
            <w:pPr>
              <w:suppressLineNumbers/>
              <w:suppressAutoHyphens/>
              <w:spacing w:line="276" w:lineRule="auto"/>
              <w:rPr>
                <w:sz w:val="28"/>
                <w:szCs w:val="28"/>
              </w:rPr>
            </w:pPr>
            <w:r w:rsidRPr="00C05E75">
              <w:rPr>
                <w:sz w:val="28"/>
                <w:szCs w:val="28"/>
              </w:rPr>
              <w:t xml:space="preserve">Розділ 2. </w:t>
            </w:r>
            <w:r w:rsidRPr="00E3326B">
              <w:rPr>
                <w:b/>
                <w:bCs/>
                <w:sz w:val="28"/>
                <w:szCs w:val="28"/>
              </w:rPr>
              <w:t xml:space="preserve">СВІТЛОВІ ЯВИЩА </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Світлові явища. Джерела й приймачі світла. Швидкість поширення світла. </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Світловий промінь і </w:t>
            </w:r>
            <w:r w:rsidRPr="00C05E75">
              <w:rPr>
                <w:sz w:val="28"/>
                <w:szCs w:val="28"/>
              </w:rPr>
              <w:lastRenderedPageBreak/>
              <w:t>світловий пучок. Закон прямолінійного поширення світла. Сонячне та місячне затемнення.</w:t>
            </w:r>
          </w:p>
          <w:p w:rsidR="00E832DC" w:rsidRPr="00C05E75" w:rsidRDefault="00E832DC" w:rsidP="00E310B9">
            <w:pPr>
              <w:suppressLineNumbers/>
              <w:suppressAutoHyphens/>
              <w:spacing w:line="276" w:lineRule="auto"/>
              <w:ind w:firstLine="203"/>
              <w:rPr>
                <w:sz w:val="28"/>
                <w:szCs w:val="28"/>
              </w:rPr>
            </w:pPr>
            <w:r w:rsidRPr="00C05E75">
              <w:rPr>
                <w:sz w:val="28"/>
                <w:szCs w:val="28"/>
              </w:rPr>
              <w:t>Відбивання світла. Закон відбивання світла. Плоске дзеркало.</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Заломлення світла на межі поділу двох середовищ. Закон заломлення світла. </w:t>
            </w:r>
          </w:p>
          <w:p w:rsidR="00E832DC" w:rsidRPr="00C05E75" w:rsidRDefault="00E832DC" w:rsidP="00E310B9">
            <w:pPr>
              <w:suppressLineNumbers/>
              <w:suppressAutoHyphens/>
              <w:spacing w:line="276" w:lineRule="auto"/>
              <w:ind w:firstLine="203"/>
              <w:rPr>
                <w:sz w:val="28"/>
                <w:szCs w:val="28"/>
              </w:rPr>
            </w:pPr>
            <w:r w:rsidRPr="00C05E75">
              <w:rPr>
                <w:sz w:val="28"/>
                <w:szCs w:val="28"/>
              </w:rPr>
              <w:t>Дисперсія світла. Спектральний склад природного світла. Кольори.</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Лінзи. Оптична сила й фокусна відстань лінзи. Формула тонкої лінзи. Отримання зображень за допомогою лінзи. </w:t>
            </w:r>
          </w:p>
          <w:p w:rsidR="00E832DC" w:rsidRPr="00C05E75" w:rsidRDefault="00E832DC" w:rsidP="00E310B9">
            <w:pPr>
              <w:suppressLineNumbers/>
              <w:suppressAutoHyphens/>
              <w:spacing w:line="276" w:lineRule="auto"/>
              <w:ind w:firstLine="432"/>
              <w:rPr>
                <w:sz w:val="28"/>
                <w:szCs w:val="28"/>
              </w:rPr>
            </w:pPr>
            <w:r w:rsidRPr="00C05E75">
              <w:rPr>
                <w:sz w:val="28"/>
                <w:szCs w:val="28"/>
              </w:rPr>
              <w:t xml:space="preserve">Найпростіші оптичні прилади. Окуляри. </w:t>
            </w:r>
          </w:p>
          <w:p w:rsidR="00E832DC" w:rsidRPr="00C05E75" w:rsidRDefault="00E832DC" w:rsidP="00E310B9">
            <w:pPr>
              <w:suppressLineNumbers/>
              <w:suppressAutoHyphens/>
              <w:spacing w:line="276" w:lineRule="auto"/>
              <w:ind w:firstLine="203"/>
              <w:rPr>
                <w:sz w:val="28"/>
                <w:szCs w:val="28"/>
              </w:rPr>
            </w:pPr>
            <w:r w:rsidRPr="00E3326B">
              <w:rPr>
                <w:strike/>
                <w:sz w:val="28"/>
                <w:szCs w:val="28"/>
              </w:rPr>
              <w:t>Об’єктиви. Зорова труба.</w:t>
            </w:r>
            <w:r w:rsidRPr="00820D63">
              <w:rPr>
                <w:sz w:val="28"/>
                <w:szCs w:val="28"/>
              </w:rPr>
              <w:t xml:space="preserve"> </w:t>
            </w:r>
            <w:r w:rsidRPr="00C05E75">
              <w:rPr>
                <w:sz w:val="28"/>
                <w:szCs w:val="28"/>
              </w:rPr>
              <w:t xml:space="preserve">Око як оптичний прилад. Зір і бачення. Вади зору та їх корекція. </w:t>
            </w:r>
          </w:p>
          <w:p w:rsidR="00E832DC" w:rsidRPr="00C05E75" w:rsidRDefault="00E832DC" w:rsidP="00E310B9">
            <w:pPr>
              <w:suppressLineNumbers/>
              <w:suppressAutoHyphens/>
              <w:spacing w:line="276" w:lineRule="auto"/>
              <w:ind w:firstLine="203"/>
              <w:rPr>
                <w:sz w:val="28"/>
                <w:szCs w:val="28"/>
              </w:rPr>
            </w:pP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203"/>
              <w:jc w:val="left"/>
              <w:rPr>
                <w:sz w:val="28"/>
                <w:szCs w:val="28"/>
                <w:lang w:val="uk-UA"/>
              </w:rPr>
            </w:pPr>
            <w:r w:rsidRPr="00C05E75">
              <w:rPr>
                <w:sz w:val="28"/>
                <w:szCs w:val="28"/>
                <w:lang w:val="uk-UA"/>
              </w:rPr>
              <w:t>Лабораторні роботи</w:t>
            </w:r>
          </w:p>
          <w:p w:rsidR="00E832DC" w:rsidRPr="00C05E75" w:rsidRDefault="00E832DC" w:rsidP="00E310B9">
            <w:pPr>
              <w:pStyle w:val="TableText"/>
              <w:suppressLineNumbers/>
              <w:suppressAutoHyphens/>
              <w:spacing w:line="276" w:lineRule="auto"/>
              <w:ind w:left="0" w:firstLine="0"/>
              <w:jc w:val="left"/>
              <w:rPr>
                <w:sz w:val="28"/>
                <w:szCs w:val="28"/>
                <w:lang w:val="uk-UA"/>
              </w:rPr>
            </w:pPr>
            <w:r w:rsidRPr="00C05E75">
              <w:rPr>
                <w:sz w:val="28"/>
                <w:szCs w:val="28"/>
                <w:lang w:val="uk-UA"/>
              </w:rPr>
              <w:t>№ 2. Дослідження відбивання світла за допомогою плоского дзеркала.</w:t>
            </w:r>
          </w:p>
          <w:p w:rsidR="00E832DC" w:rsidRPr="00C05E75" w:rsidRDefault="00E832DC" w:rsidP="00E310B9">
            <w:pPr>
              <w:pStyle w:val="TableText"/>
              <w:suppressLineNumbers/>
              <w:suppressAutoHyphens/>
              <w:spacing w:line="276" w:lineRule="auto"/>
              <w:ind w:left="0" w:firstLine="0"/>
              <w:jc w:val="left"/>
              <w:rPr>
                <w:sz w:val="28"/>
                <w:szCs w:val="28"/>
                <w:lang w:val="uk-UA"/>
              </w:rPr>
            </w:pPr>
            <w:r w:rsidRPr="00C05E75">
              <w:rPr>
                <w:sz w:val="28"/>
                <w:szCs w:val="28"/>
                <w:lang w:val="uk-UA"/>
              </w:rPr>
              <w:t>№ 3. Дослідження заломлення світла.</w:t>
            </w:r>
          </w:p>
          <w:p w:rsidR="00E832DC" w:rsidRPr="00C05E75" w:rsidRDefault="00E832DC" w:rsidP="00E310B9">
            <w:pPr>
              <w:pStyle w:val="TableText"/>
              <w:suppressLineNumbers/>
              <w:suppressAutoHyphens/>
              <w:spacing w:line="276" w:lineRule="auto"/>
              <w:ind w:left="0" w:firstLine="0"/>
              <w:jc w:val="left"/>
              <w:rPr>
                <w:sz w:val="28"/>
                <w:szCs w:val="28"/>
                <w:lang w:val="uk-UA"/>
              </w:rPr>
            </w:pPr>
            <w:r w:rsidRPr="00C05E75">
              <w:rPr>
                <w:sz w:val="28"/>
                <w:szCs w:val="28"/>
                <w:lang w:val="uk-UA"/>
              </w:rPr>
              <w:t>№ 4. Визначення фокусної відстані та оптичної сили тонкої лінзи.</w:t>
            </w:r>
          </w:p>
          <w:p w:rsidR="00E832DC" w:rsidRPr="00C05E75" w:rsidRDefault="00E832DC" w:rsidP="00E310B9">
            <w:pPr>
              <w:pStyle w:val="bez1"/>
              <w:suppressLineNumbers/>
              <w:suppressAutoHyphens/>
              <w:spacing w:line="276" w:lineRule="auto"/>
              <w:jc w:val="left"/>
              <w:rPr>
                <w:sz w:val="28"/>
                <w:szCs w:val="28"/>
                <w:lang w:val="uk-UA"/>
              </w:rPr>
            </w:pPr>
          </w:p>
          <w:p w:rsidR="00E832DC" w:rsidRPr="00C05E75" w:rsidRDefault="00E832DC" w:rsidP="00E310B9">
            <w:pPr>
              <w:pStyle w:val="bez1"/>
              <w:suppressLineNumbers/>
              <w:suppressAutoHyphens/>
              <w:spacing w:line="276" w:lineRule="auto"/>
              <w:ind w:firstLine="317"/>
              <w:jc w:val="left"/>
              <w:rPr>
                <w:sz w:val="28"/>
                <w:szCs w:val="28"/>
                <w:lang w:val="uk-UA"/>
              </w:rPr>
            </w:pPr>
            <w:r w:rsidRPr="00C05E75">
              <w:rPr>
                <w:sz w:val="28"/>
                <w:szCs w:val="28"/>
                <w:lang w:val="uk-UA"/>
              </w:rPr>
              <w:t>Демонстрації</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1. Прямолінійне поширення світла.</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lastRenderedPageBreak/>
              <w:t>2. Відбивання світла.</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3. Зображення в плоскому дзеркалі.</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4. Заломлення світла.</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5. Хід променів у лінзах.</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6. Утворення зображень за допомогою лінзи.</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xml:space="preserve">8. Будова та дія оптичних приладів (фотоапарата, проекційного апарата тощо). </w:t>
            </w:r>
          </w:p>
          <w:p w:rsidR="00E832DC" w:rsidRPr="00C05E75" w:rsidRDefault="00E832DC" w:rsidP="00E310B9">
            <w:pPr>
              <w:pStyle w:val="TableT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0"/>
              <w:jc w:val="left"/>
              <w:rPr>
                <w:sz w:val="28"/>
                <w:szCs w:val="28"/>
                <w:lang w:val="uk-UA"/>
              </w:rPr>
            </w:pPr>
            <w:r w:rsidRPr="00C05E75">
              <w:rPr>
                <w:sz w:val="28"/>
                <w:szCs w:val="28"/>
                <w:lang w:val="uk-UA"/>
              </w:rPr>
              <w:t>9. Модель ока.</w:t>
            </w:r>
          </w:p>
          <w:p w:rsidR="00E832DC" w:rsidRPr="001526BE" w:rsidRDefault="00E832DC" w:rsidP="00E310B9">
            <w:pPr>
              <w:pStyle w:val="a3"/>
              <w:suppressLineNumbers/>
              <w:suppressAutoHyphens/>
              <w:spacing w:line="276" w:lineRule="auto"/>
              <w:ind w:firstLine="0"/>
              <w:jc w:val="left"/>
              <w:rPr>
                <w:sz w:val="28"/>
                <w:szCs w:val="28"/>
                <w:lang w:val="uk-UA"/>
              </w:rPr>
            </w:pPr>
            <w:r w:rsidRPr="001526BE">
              <w:rPr>
                <w:sz w:val="28"/>
                <w:szCs w:val="28"/>
                <w:lang w:val="uk-UA"/>
              </w:rPr>
              <w:t xml:space="preserve">10. Інерція зору. </w:t>
            </w:r>
          </w:p>
        </w:tc>
        <w:tc>
          <w:tcPr>
            <w:tcW w:w="4963" w:type="dxa"/>
            <w:gridSpan w:val="2"/>
            <w:tcBorders>
              <w:bottom w:val="nil"/>
            </w:tcBorders>
          </w:tcPr>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i/>
                <w:iCs/>
                <w:sz w:val="28"/>
                <w:szCs w:val="28"/>
                <w:lang w:val="uk-UA"/>
              </w:rPr>
              <w:lastRenderedPageBreak/>
              <w:t>Учень/учениця:</w:t>
            </w:r>
          </w:p>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i/>
                <w:iCs/>
                <w:sz w:val="28"/>
                <w:szCs w:val="28"/>
                <w:lang w:val="uk-UA"/>
              </w:rPr>
            </w:pPr>
            <w:r w:rsidRPr="00C05E75">
              <w:rPr>
                <w:i/>
                <w:iCs/>
                <w:sz w:val="28"/>
                <w:szCs w:val="28"/>
                <w:lang w:val="uk-UA"/>
              </w:rPr>
              <w:t>Знає й розуміє:</w:t>
            </w:r>
          </w:p>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sz w:val="28"/>
                <w:szCs w:val="28"/>
                <w:lang w:val="uk-UA"/>
              </w:rPr>
              <w:t>сутність</w:t>
            </w:r>
            <w:r w:rsidRPr="00C05E75">
              <w:rPr>
                <w:i/>
                <w:iCs/>
                <w:sz w:val="28"/>
                <w:szCs w:val="28"/>
                <w:lang w:val="uk-UA"/>
              </w:rPr>
              <w:t xml:space="preserve"> </w:t>
            </w:r>
            <w:r w:rsidRPr="00C05E75">
              <w:rPr>
                <w:sz w:val="28"/>
                <w:szCs w:val="28"/>
                <w:lang w:val="uk-UA"/>
              </w:rPr>
              <w:t xml:space="preserve">світлових явищ у природі та техніці, види джерел світла; </w:t>
            </w:r>
          </w:p>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sz w:val="28"/>
                <w:szCs w:val="28"/>
                <w:lang w:val="uk-UA"/>
              </w:rPr>
              <w:t xml:space="preserve">поняття світлового променя, точкового джерела світла, тонкої лінзи, фокусної </w:t>
            </w:r>
            <w:r w:rsidRPr="00C05E75">
              <w:rPr>
                <w:sz w:val="28"/>
                <w:szCs w:val="28"/>
                <w:lang w:val="uk-UA"/>
              </w:rPr>
              <w:lastRenderedPageBreak/>
              <w:t xml:space="preserve">відстані, оптичної сили лінзи, показника заломлення світла, дисперсії світла,швидкості поширення світла; закони прямолінійного поширення, відбивання й заломлення світла; </w:t>
            </w:r>
          </w:p>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sz w:val="28"/>
                <w:szCs w:val="28"/>
                <w:lang w:val="uk-UA"/>
              </w:rPr>
              <w:t xml:space="preserve">формулу тонкої лінзи, принцип дії найпростіших оптичних приладів; </w:t>
            </w:r>
          </w:p>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sz w:val="28"/>
                <w:szCs w:val="28"/>
                <w:lang w:val="uk-UA"/>
              </w:rPr>
              <w:t xml:space="preserve">вади зору, способи їхньої корекції, методи профілактики захворювань зору; </w:t>
            </w:r>
          </w:p>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sz w:val="28"/>
                <w:szCs w:val="28"/>
                <w:lang w:val="uk-UA"/>
              </w:rPr>
              <w:t>одиниці оптичної сили та фокусної відстані лінзи, спектральний склад природного світла.</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pacing w:val="-2"/>
                <w:sz w:val="28"/>
                <w:szCs w:val="28"/>
                <w:lang w:val="uk-UA"/>
              </w:rPr>
            </w:pPr>
            <w:r w:rsidRPr="00C05E75">
              <w:rPr>
                <w:b w:val="0"/>
                <w:bCs w:val="0"/>
                <w:i/>
                <w:iCs/>
                <w:sz w:val="28"/>
                <w:szCs w:val="28"/>
                <w:lang w:val="uk-UA"/>
              </w:rPr>
              <w:t>Уміє</w:t>
            </w:r>
            <w:r w:rsidRPr="00C05E75">
              <w:rPr>
                <w:b w:val="0"/>
                <w:bCs w:val="0"/>
                <w:sz w:val="28"/>
                <w:szCs w:val="28"/>
                <w:lang w:val="uk-UA"/>
              </w:rPr>
              <w:t>:</w:t>
            </w:r>
            <w:r w:rsidRPr="00C05E75">
              <w:rPr>
                <w:b w:val="0"/>
                <w:bCs w:val="0"/>
                <w:spacing w:val="-2"/>
                <w:sz w:val="28"/>
                <w:szCs w:val="28"/>
                <w:lang w:val="uk-UA"/>
              </w:rPr>
              <w:t xml:space="preserve"> </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z w:val="28"/>
                <w:szCs w:val="28"/>
                <w:lang w:val="uk-UA"/>
              </w:rPr>
            </w:pPr>
            <w:r w:rsidRPr="00C05E75">
              <w:rPr>
                <w:b w:val="0"/>
                <w:bCs w:val="0"/>
                <w:spacing w:val="-2"/>
                <w:sz w:val="28"/>
                <w:szCs w:val="28"/>
                <w:lang w:val="uk-UA"/>
              </w:rPr>
              <w:t xml:space="preserve">застосовувати набуті знання в процесі розв'язування фізичних задач та виконання лабораторних робіт; </w:t>
            </w:r>
            <w:r w:rsidRPr="00C05E75">
              <w:rPr>
                <w:b w:val="0"/>
                <w:bCs w:val="0"/>
                <w:sz w:val="28"/>
                <w:szCs w:val="28"/>
                <w:lang w:val="uk-UA"/>
              </w:rPr>
              <w:t>пояснювати причини сонячних i місячних затемнень;</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будувати хід променів при побудові зображень, отриманих за допомогою плоского дзеркала і тонкої лінзи, вимірювати фокусну відстань та визначати оптичну силу лінзи; користуватися лінзами; </w:t>
            </w:r>
          </w:p>
          <w:p w:rsidR="00E832DC" w:rsidRPr="00C05E75" w:rsidRDefault="00E832DC" w:rsidP="00E310B9">
            <w:pPr>
              <w:pStyle w:val="TableTexttema"/>
              <w:suppressLineNumbers/>
              <w:tabs>
                <w:tab w:val="clear" w:pos="283"/>
                <w:tab w:val="clear" w:pos="567"/>
                <w:tab w:val="clear" w:pos="1134"/>
                <w:tab w:val="left" w:pos="0"/>
                <w:tab w:val="left" w:pos="708"/>
              </w:tabs>
              <w:suppressAutoHyphens/>
              <w:spacing w:before="0" w:after="0" w:line="276" w:lineRule="auto"/>
              <w:ind w:left="0" w:right="0"/>
              <w:jc w:val="left"/>
              <w:rPr>
                <w:b w:val="0"/>
                <w:bCs w:val="0"/>
                <w:sz w:val="28"/>
                <w:szCs w:val="28"/>
                <w:lang w:val="uk-UA"/>
              </w:rPr>
            </w:pPr>
            <w:r w:rsidRPr="00C05E75">
              <w:rPr>
                <w:b w:val="0"/>
                <w:bCs w:val="0"/>
                <w:sz w:val="28"/>
                <w:szCs w:val="28"/>
                <w:lang w:val="uk-UA"/>
              </w:rPr>
              <w:t>складати найпростіші оптичні прилади.</w:t>
            </w:r>
          </w:p>
          <w:p w:rsidR="00E832DC" w:rsidRPr="00C05E75" w:rsidRDefault="00E832DC" w:rsidP="00E310B9">
            <w:pPr>
              <w:suppressLineNumbers/>
              <w:suppressAutoHyphens/>
              <w:spacing w:line="276" w:lineRule="auto"/>
              <w:rPr>
                <w:sz w:val="28"/>
                <w:szCs w:val="28"/>
              </w:rPr>
            </w:pPr>
            <w:r w:rsidRPr="00C05E75">
              <w:rPr>
                <w:i/>
                <w:iCs/>
                <w:sz w:val="28"/>
                <w:szCs w:val="28"/>
              </w:rPr>
              <w:t>Виявляє ставлення і оцінює</w:t>
            </w:r>
            <w:r w:rsidRPr="00C05E75">
              <w:rPr>
                <w:sz w:val="28"/>
                <w:szCs w:val="28"/>
              </w:rPr>
              <w:t xml:space="preserve">: </w:t>
            </w:r>
          </w:p>
          <w:p w:rsidR="00E832DC" w:rsidRPr="00C05E75" w:rsidRDefault="00E832DC" w:rsidP="00E310B9">
            <w:pPr>
              <w:suppressLineNumbers/>
              <w:suppressAutoHyphens/>
              <w:spacing w:line="276" w:lineRule="auto"/>
              <w:rPr>
                <w:sz w:val="28"/>
                <w:szCs w:val="28"/>
              </w:rPr>
            </w:pPr>
            <w:r w:rsidRPr="00C05E75">
              <w:rPr>
                <w:sz w:val="28"/>
                <w:szCs w:val="28"/>
              </w:rPr>
              <w:t xml:space="preserve">значення світла для життя на Землі; </w:t>
            </w:r>
            <w:r w:rsidRPr="00C05E75">
              <w:rPr>
                <w:spacing w:val="-4"/>
                <w:sz w:val="28"/>
                <w:szCs w:val="28"/>
              </w:rPr>
              <w:t>роль видатних учених у розвитку знань про світло.</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r>
      <w:tr w:rsidR="00E832DC" w:rsidRPr="00C05E75">
        <w:tc>
          <w:tcPr>
            <w:tcW w:w="923" w:type="dxa"/>
            <w:tcBorders>
              <w:top w:val="nil"/>
            </w:tcBorders>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 xml:space="preserve">1 </w:t>
            </w:r>
          </w:p>
        </w:tc>
        <w:tc>
          <w:tcPr>
            <w:tcW w:w="3686" w:type="dxa"/>
            <w:tcBorders>
              <w:top w:val="nil"/>
            </w:tcBorders>
          </w:tcPr>
          <w:p w:rsidR="00E832DC" w:rsidRPr="00C05E75" w:rsidRDefault="00E832DC" w:rsidP="004707F8">
            <w:pPr>
              <w:suppressLineNumbers/>
              <w:suppressAutoHyphens/>
              <w:rPr>
                <w:i/>
                <w:iCs/>
                <w:strike/>
                <w:sz w:val="28"/>
                <w:szCs w:val="28"/>
              </w:rPr>
            </w:pPr>
            <w:r w:rsidRPr="00C05E75">
              <w:rPr>
                <w:i/>
                <w:iCs/>
                <w:sz w:val="28"/>
                <w:szCs w:val="28"/>
              </w:rPr>
              <w:t>Орієнтовні теми навчальних проектів</w:t>
            </w:r>
          </w:p>
          <w:p w:rsidR="00E832DC" w:rsidRPr="00C05E75" w:rsidRDefault="00E832DC" w:rsidP="00E310B9">
            <w:pPr>
              <w:suppressLineNumbers/>
              <w:suppressAutoHyphens/>
              <w:spacing w:line="276" w:lineRule="auto"/>
              <w:rPr>
                <w:sz w:val="28"/>
                <w:szCs w:val="28"/>
              </w:rPr>
            </w:pPr>
            <w:r w:rsidRPr="00C05E75">
              <w:rPr>
                <w:sz w:val="28"/>
                <w:szCs w:val="28"/>
              </w:rPr>
              <w:t>Складання найпростішого оптичного приладу.</w:t>
            </w:r>
          </w:p>
          <w:p w:rsidR="00E832DC" w:rsidRPr="00C05E75" w:rsidRDefault="00E832DC" w:rsidP="00E310B9">
            <w:pPr>
              <w:suppressLineNumbers/>
              <w:suppressAutoHyphens/>
              <w:spacing w:line="276" w:lineRule="auto"/>
              <w:rPr>
                <w:sz w:val="28"/>
                <w:szCs w:val="28"/>
              </w:rPr>
            </w:pPr>
            <w:r w:rsidRPr="00C05E75">
              <w:rPr>
                <w:sz w:val="28"/>
                <w:szCs w:val="28"/>
              </w:rPr>
              <w:t xml:space="preserve">Оптичні ілюзії. </w:t>
            </w:r>
          </w:p>
        </w:tc>
        <w:tc>
          <w:tcPr>
            <w:tcW w:w="4963" w:type="dxa"/>
            <w:gridSpan w:val="2"/>
            <w:tcBorders>
              <w:top w:val="nil"/>
            </w:tcBorders>
          </w:tcPr>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i/>
                <w:iCs/>
                <w:sz w:val="28"/>
                <w:szCs w:val="28"/>
                <w:lang w:val="uk-UA"/>
              </w:rPr>
              <w:t>Уміє:</w:t>
            </w:r>
            <w:r w:rsidRPr="00C05E75">
              <w:rPr>
                <w:sz w:val="28"/>
                <w:szCs w:val="28"/>
                <w:lang w:val="uk-UA"/>
              </w:rPr>
              <w:t xml:space="preserve"> здобувати інформацію під час планування, проведення і аналізу результатів виконання проекту.</w:t>
            </w: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t xml:space="preserve">8/8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c>
          <w:tcPr>
            <w:tcW w:w="3686" w:type="dxa"/>
          </w:tcPr>
          <w:p w:rsidR="00E832DC" w:rsidRPr="00C05E75" w:rsidRDefault="00E832DC" w:rsidP="00E310B9">
            <w:pPr>
              <w:suppressLineNumbers/>
              <w:suppressAutoHyphens/>
              <w:spacing w:line="276" w:lineRule="auto"/>
              <w:rPr>
                <w:sz w:val="28"/>
                <w:szCs w:val="28"/>
              </w:rPr>
            </w:pPr>
            <w:r w:rsidRPr="00C05E75">
              <w:rPr>
                <w:sz w:val="28"/>
                <w:szCs w:val="28"/>
              </w:rPr>
              <w:t xml:space="preserve">Розділ 3. </w:t>
            </w:r>
            <w:r w:rsidRPr="00E3326B">
              <w:rPr>
                <w:b/>
                <w:bCs/>
                <w:sz w:val="28"/>
                <w:szCs w:val="28"/>
              </w:rPr>
              <w:t xml:space="preserve">МЕХАНІЧНІ ТА ЕЛЕКТРОМАГНІТНІ ХВИЛІ. </w:t>
            </w:r>
          </w:p>
          <w:p w:rsidR="00E832DC" w:rsidRPr="008C63C3" w:rsidRDefault="00E832DC" w:rsidP="00E310B9">
            <w:pPr>
              <w:suppressLineNumbers/>
              <w:suppressAutoHyphens/>
              <w:spacing w:line="276" w:lineRule="auto"/>
              <w:ind w:firstLine="203"/>
              <w:rPr>
                <w:strike/>
                <w:sz w:val="28"/>
                <w:szCs w:val="28"/>
              </w:rPr>
            </w:pPr>
            <w:r w:rsidRPr="00C05E75">
              <w:rPr>
                <w:sz w:val="28"/>
                <w:szCs w:val="28"/>
              </w:rPr>
              <w:t xml:space="preserve">Виникнення і поширення механічних хвиль. Звукові хвилі. Швидкість поширення звуку, довжина і частота звукової хвилі. Гучність звуку та висота тону. </w:t>
            </w:r>
            <w:r w:rsidRPr="008C63C3">
              <w:rPr>
                <w:strike/>
                <w:sz w:val="28"/>
                <w:szCs w:val="28"/>
              </w:rPr>
              <w:t>Вібрації і шуми та їх вплив на живі організми.</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Інфра- та ультразвуки. </w:t>
            </w:r>
          </w:p>
          <w:p w:rsidR="00E832DC" w:rsidRPr="00C05E75" w:rsidRDefault="00E832DC" w:rsidP="00E310B9">
            <w:pPr>
              <w:suppressLineNumbers/>
              <w:suppressAutoHyphens/>
              <w:spacing w:line="276" w:lineRule="auto"/>
              <w:ind w:firstLine="252"/>
              <w:rPr>
                <w:sz w:val="28"/>
                <w:szCs w:val="28"/>
              </w:rPr>
            </w:pPr>
            <w:r w:rsidRPr="00C05E75">
              <w:rPr>
                <w:sz w:val="28"/>
                <w:szCs w:val="28"/>
              </w:rPr>
              <w:t xml:space="preserve">Електромагнітне поле і електромагнітні хвилі. Швидкість поширення, довжина і частота електромагнітної хвилі. </w:t>
            </w:r>
          </w:p>
          <w:p w:rsidR="00E832DC" w:rsidRDefault="00E832DC" w:rsidP="00E310B9">
            <w:pPr>
              <w:suppressLineNumbers/>
              <w:suppressAutoHyphens/>
              <w:spacing w:line="276" w:lineRule="auto"/>
              <w:ind w:firstLine="252"/>
              <w:rPr>
                <w:sz w:val="28"/>
                <w:szCs w:val="28"/>
              </w:rPr>
            </w:pPr>
            <w:r w:rsidRPr="00C05E75">
              <w:rPr>
                <w:sz w:val="28"/>
                <w:szCs w:val="28"/>
              </w:rPr>
              <w:t xml:space="preserve">Залежність властивостей електромагнітних хвиль від частоти. Шкала електромагнітних хвиль. </w:t>
            </w:r>
          </w:p>
          <w:p w:rsidR="00E832DC" w:rsidRPr="00C05E75" w:rsidRDefault="00E832DC" w:rsidP="008C63C3">
            <w:pPr>
              <w:suppressLineNumbers/>
              <w:suppressAutoHyphens/>
              <w:spacing w:line="276" w:lineRule="auto"/>
              <w:ind w:firstLine="252"/>
              <w:rPr>
                <w:strike/>
                <w:sz w:val="28"/>
                <w:szCs w:val="28"/>
              </w:rPr>
            </w:pPr>
            <w:r w:rsidRPr="008C63C3">
              <w:rPr>
                <w:strike/>
                <w:sz w:val="28"/>
                <w:szCs w:val="28"/>
              </w:rPr>
              <w:t xml:space="preserve">Електромагнітні хвилі в </w:t>
            </w:r>
            <w:r w:rsidRPr="008C63C3">
              <w:rPr>
                <w:strike/>
                <w:sz w:val="28"/>
                <w:szCs w:val="28"/>
              </w:rPr>
              <w:lastRenderedPageBreak/>
              <w:t>природі й техніці.</w:t>
            </w:r>
          </w:p>
          <w:p w:rsidR="00E832DC" w:rsidRPr="00C05E75" w:rsidRDefault="00E832DC" w:rsidP="00E310B9">
            <w:pPr>
              <w:suppressLineNumbers/>
              <w:suppressAutoHyphens/>
              <w:spacing w:line="276" w:lineRule="auto"/>
              <w:ind w:firstLine="252"/>
              <w:rPr>
                <w:sz w:val="28"/>
                <w:szCs w:val="28"/>
              </w:rPr>
            </w:pPr>
            <w:r w:rsidRPr="00C05E75">
              <w:rPr>
                <w:sz w:val="28"/>
                <w:szCs w:val="28"/>
              </w:rPr>
              <w:t>Фізичні основи сучасних бездротових засобів зв’язку та комунікацій.</w:t>
            </w:r>
          </w:p>
          <w:p w:rsidR="00E832DC" w:rsidRPr="008C63C3" w:rsidRDefault="00E832DC" w:rsidP="008C63C3">
            <w:pPr>
              <w:suppressLineNumbers/>
              <w:suppressAutoHyphens/>
              <w:spacing w:line="276" w:lineRule="auto"/>
              <w:ind w:firstLine="252"/>
              <w:rPr>
                <w:strike/>
                <w:sz w:val="28"/>
                <w:szCs w:val="28"/>
              </w:rPr>
            </w:pPr>
            <w:r w:rsidRPr="008C63C3">
              <w:rPr>
                <w:strike/>
                <w:sz w:val="28"/>
                <w:szCs w:val="28"/>
              </w:rPr>
              <w:t>Розвиток уявлень про природу світла.</w:t>
            </w:r>
          </w:p>
          <w:p w:rsidR="00E832DC" w:rsidRPr="00C05E75" w:rsidRDefault="00E832DC" w:rsidP="00E310B9">
            <w:pPr>
              <w:suppressLineNumbers/>
              <w:suppressAutoHyphens/>
              <w:spacing w:line="276" w:lineRule="auto"/>
              <w:ind w:firstLine="252"/>
              <w:rPr>
                <w:i/>
                <w:iCs/>
                <w:sz w:val="28"/>
                <w:szCs w:val="28"/>
              </w:rPr>
            </w:pPr>
          </w:p>
          <w:p w:rsidR="00E832DC" w:rsidRPr="00C05E75" w:rsidRDefault="00E832DC" w:rsidP="00E310B9">
            <w:pPr>
              <w:suppressLineNumbers/>
              <w:suppressAutoHyphens/>
              <w:spacing w:line="276" w:lineRule="auto"/>
              <w:ind w:firstLine="252"/>
              <w:rPr>
                <w:i/>
                <w:iCs/>
                <w:sz w:val="28"/>
                <w:szCs w:val="28"/>
              </w:rPr>
            </w:pPr>
            <w:r w:rsidRPr="00C05E75">
              <w:rPr>
                <w:i/>
                <w:iCs/>
                <w:sz w:val="28"/>
                <w:szCs w:val="28"/>
              </w:rPr>
              <w:t>Демонстрації</w:t>
            </w:r>
          </w:p>
          <w:p w:rsidR="00E832DC" w:rsidRPr="00C05E75" w:rsidRDefault="00E832DC" w:rsidP="005903E9">
            <w:pPr>
              <w:numPr>
                <w:ilvl w:val="0"/>
                <w:numId w:val="15"/>
              </w:numPr>
              <w:suppressLineNumbers/>
              <w:suppressAutoHyphens/>
              <w:spacing w:line="276" w:lineRule="auto"/>
              <w:ind w:left="317" w:hanging="283"/>
              <w:rPr>
                <w:sz w:val="28"/>
                <w:szCs w:val="28"/>
              </w:rPr>
            </w:pPr>
            <w:r w:rsidRPr="00C05E75">
              <w:rPr>
                <w:sz w:val="28"/>
                <w:szCs w:val="28"/>
              </w:rPr>
              <w:t>Поширення механічних коливань у пружному середовищі.</w:t>
            </w:r>
          </w:p>
          <w:p w:rsidR="00E832DC" w:rsidRPr="00C05E75" w:rsidRDefault="00E832DC" w:rsidP="005903E9">
            <w:pPr>
              <w:numPr>
                <w:ilvl w:val="0"/>
                <w:numId w:val="15"/>
              </w:numPr>
              <w:suppressLineNumbers/>
              <w:suppressAutoHyphens/>
              <w:spacing w:line="276" w:lineRule="auto"/>
              <w:ind w:left="317" w:hanging="283"/>
              <w:rPr>
                <w:sz w:val="28"/>
                <w:szCs w:val="28"/>
              </w:rPr>
            </w:pPr>
            <w:r w:rsidRPr="00C05E75">
              <w:rPr>
                <w:sz w:val="28"/>
                <w:szCs w:val="28"/>
              </w:rPr>
              <w:t>Залежність гучності звуку від амплітуди коливань.</w:t>
            </w:r>
          </w:p>
          <w:p w:rsidR="00E832DC" w:rsidRPr="00C05E75" w:rsidRDefault="00E832DC" w:rsidP="005903E9">
            <w:pPr>
              <w:numPr>
                <w:ilvl w:val="0"/>
                <w:numId w:val="15"/>
              </w:numPr>
              <w:suppressLineNumbers/>
              <w:suppressAutoHyphens/>
              <w:spacing w:line="276" w:lineRule="auto"/>
              <w:ind w:left="317" w:hanging="283"/>
              <w:rPr>
                <w:sz w:val="28"/>
                <w:szCs w:val="28"/>
              </w:rPr>
            </w:pPr>
            <w:r w:rsidRPr="00C05E75">
              <w:rPr>
                <w:sz w:val="28"/>
                <w:szCs w:val="28"/>
              </w:rPr>
              <w:t xml:space="preserve"> Залежність висоти тону від частоти коливань.</w:t>
            </w:r>
          </w:p>
          <w:p w:rsidR="00E832DC" w:rsidRPr="00C05E75" w:rsidRDefault="00E832DC" w:rsidP="005903E9">
            <w:pPr>
              <w:numPr>
                <w:ilvl w:val="0"/>
                <w:numId w:val="15"/>
              </w:numPr>
              <w:suppressLineNumbers/>
              <w:suppressAutoHyphens/>
              <w:spacing w:line="276" w:lineRule="auto"/>
              <w:ind w:left="317" w:hanging="283"/>
              <w:rPr>
                <w:sz w:val="28"/>
                <w:szCs w:val="28"/>
              </w:rPr>
            </w:pPr>
            <w:r w:rsidRPr="00C05E75">
              <w:rPr>
                <w:sz w:val="28"/>
                <w:szCs w:val="28"/>
              </w:rPr>
              <w:t>Випромінювання і поглинання електромагнітних хвиль.</w:t>
            </w:r>
          </w:p>
          <w:p w:rsidR="00E832DC" w:rsidRPr="00C05E75" w:rsidRDefault="00E832DC" w:rsidP="005903E9">
            <w:pPr>
              <w:numPr>
                <w:ilvl w:val="0"/>
                <w:numId w:val="15"/>
              </w:numPr>
              <w:suppressLineNumbers/>
              <w:suppressAutoHyphens/>
              <w:spacing w:line="276" w:lineRule="auto"/>
              <w:ind w:left="317" w:hanging="283"/>
              <w:rPr>
                <w:sz w:val="28"/>
                <w:szCs w:val="28"/>
              </w:rPr>
            </w:pPr>
            <w:r w:rsidRPr="00C05E75">
              <w:rPr>
                <w:sz w:val="28"/>
                <w:szCs w:val="28"/>
              </w:rPr>
              <w:t>Шкала електромагнітних хвиль.</w:t>
            </w:r>
          </w:p>
        </w:tc>
        <w:tc>
          <w:tcPr>
            <w:tcW w:w="4963" w:type="dxa"/>
            <w:gridSpan w:val="2"/>
          </w:tcPr>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i/>
                <w:iCs/>
                <w:sz w:val="28"/>
                <w:szCs w:val="28"/>
                <w:lang w:val="uk-UA"/>
              </w:rPr>
              <w:lastRenderedPageBreak/>
              <w:t>Учень/учениця:</w:t>
            </w:r>
          </w:p>
          <w:p w:rsidR="00E832DC" w:rsidRPr="00C05E75" w:rsidRDefault="00E832DC" w:rsidP="00E310B9">
            <w:pPr>
              <w:pStyle w:val="BodyText1"/>
              <w:suppressLineNumbers/>
              <w:tabs>
                <w:tab w:val="clear" w:pos="454"/>
                <w:tab w:val="left" w:pos="708"/>
              </w:tabs>
              <w:suppressAutoHyphens/>
              <w:spacing w:line="276" w:lineRule="auto"/>
              <w:ind w:firstLine="0"/>
              <w:jc w:val="left"/>
              <w:rPr>
                <w:sz w:val="28"/>
                <w:szCs w:val="28"/>
                <w:lang w:val="uk-UA"/>
              </w:rPr>
            </w:pPr>
            <w:r w:rsidRPr="00C05E75">
              <w:rPr>
                <w:i/>
                <w:iCs/>
                <w:sz w:val="28"/>
                <w:szCs w:val="28"/>
                <w:lang w:val="uk-UA"/>
              </w:rPr>
              <w:t>Знає й розуміє</w:t>
            </w:r>
            <w:r w:rsidRPr="00C05E75">
              <w:rPr>
                <w:sz w:val="28"/>
                <w:szCs w:val="28"/>
                <w:lang w:val="uk-UA"/>
              </w:rPr>
              <w:t xml:space="preserve">: </w:t>
            </w:r>
          </w:p>
          <w:p w:rsidR="00E832DC" w:rsidRPr="00C05E75" w:rsidRDefault="00E832DC" w:rsidP="00E310B9">
            <w:pPr>
              <w:pStyle w:val="BodyText1"/>
              <w:suppressLineNumbers/>
              <w:tabs>
                <w:tab w:val="clear" w:pos="454"/>
                <w:tab w:val="left" w:pos="708"/>
              </w:tabs>
              <w:suppressAutoHyphens/>
              <w:spacing w:line="276" w:lineRule="auto"/>
              <w:ind w:firstLine="0"/>
              <w:jc w:val="left"/>
              <w:rPr>
                <w:sz w:val="28"/>
                <w:szCs w:val="28"/>
                <w:lang w:val="uk-UA"/>
              </w:rPr>
            </w:pPr>
            <w:r w:rsidRPr="00C05E75">
              <w:rPr>
                <w:sz w:val="28"/>
                <w:szCs w:val="28"/>
                <w:lang w:val="uk-UA"/>
              </w:rPr>
              <w:t xml:space="preserve">сутність хвильового процесу, умови утворення механічних та електромагнітних хвиль; </w:t>
            </w:r>
          </w:p>
          <w:p w:rsidR="00E832DC" w:rsidRPr="00C05E75" w:rsidRDefault="00E832DC" w:rsidP="00E310B9">
            <w:pPr>
              <w:pStyle w:val="BodyText1"/>
              <w:suppressLineNumbers/>
              <w:tabs>
                <w:tab w:val="clear" w:pos="454"/>
                <w:tab w:val="left" w:pos="708"/>
              </w:tabs>
              <w:suppressAutoHyphens/>
              <w:spacing w:line="276" w:lineRule="auto"/>
              <w:ind w:firstLine="0"/>
              <w:jc w:val="left"/>
              <w:rPr>
                <w:sz w:val="28"/>
                <w:szCs w:val="28"/>
                <w:lang w:val="uk-UA"/>
              </w:rPr>
            </w:pPr>
            <w:r w:rsidRPr="00C05E75">
              <w:rPr>
                <w:sz w:val="28"/>
                <w:szCs w:val="28"/>
                <w:lang w:val="uk-UA"/>
              </w:rPr>
              <w:t xml:space="preserve">поняття   довжини і частоти хвилі, гучності звуку та висоти тону; формулу    швидкості поширення хвилі; </w:t>
            </w:r>
          </w:p>
          <w:p w:rsidR="00E832DC" w:rsidRPr="00C05E75" w:rsidRDefault="00E832DC" w:rsidP="00E310B9">
            <w:pPr>
              <w:pStyle w:val="BodyText1"/>
              <w:suppressLineNumbers/>
              <w:tabs>
                <w:tab w:val="clear" w:pos="454"/>
                <w:tab w:val="left" w:pos="708"/>
              </w:tabs>
              <w:suppressAutoHyphens/>
              <w:spacing w:line="276" w:lineRule="auto"/>
              <w:ind w:firstLine="0"/>
              <w:jc w:val="left"/>
              <w:rPr>
                <w:sz w:val="28"/>
                <w:szCs w:val="28"/>
                <w:lang w:val="uk-UA"/>
              </w:rPr>
            </w:pPr>
            <w:r w:rsidRPr="00C05E75">
              <w:rPr>
                <w:sz w:val="28"/>
                <w:szCs w:val="28"/>
                <w:lang w:val="uk-UA"/>
              </w:rPr>
              <w:t>принцип звукової та радіолокації.</w:t>
            </w:r>
          </w:p>
          <w:p w:rsidR="00E832DC" w:rsidRPr="00C05E75" w:rsidRDefault="00E832DC" w:rsidP="00E310B9">
            <w:pPr>
              <w:pStyle w:val="BodyText1"/>
              <w:suppressLineNumbers/>
              <w:tabs>
                <w:tab w:val="clear" w:pos="454"/>
                <w:tab w:val="left" w:pos="708"/>
              </w:tabs>
              <w:suppressAutoHyphens/>
              <w:spacing w:line="276" w:lineRule="auto"/>
              <w:ind w:firstLine="0"/>
              <w:jc w:val="left"/>
              <w:rPr>
                <w:i/>
                <w:iCs/>
                <w:sz w:val="28"/>
                <w:szCs w:val="28"/>
                <w:lang w:val="uk-UA"/>
              </w:rPr>
            </w:pPr>
            <w:r w:rsidRPr="00C05E75">
              <w:rPr>
                <w:i/>
                <w:iCs/>
                <w:sz w:val="28"/>
                <w:szCs w:val="28"/>
                <w:lang w:val="uk-UA"/>
              </w:rPr>
              <w:t>Уміє:</w:t>
            </w:r>
          </w:p>
          <w:p w:rsidR="00E832DC" w:rsidRPr="00C05E75" w:rsidRDefault="00E832DC" w:rsidP="00E310B9">
            <w:pPr>
              <w:pStyle w:val="BodyText1"/>
              <w:suppressLineNumbers/>
              <w:tabs>
                <w:tab w:val="clear" w:pos="454"/>
                <w:tab w:val="left" w:pos="708"/>
              </w:tabs>
              <w:suppressAutoHyphens/>
              <w:spacing w:line="276" w:lineRule="auto"/>
              <w:ind w:firstLine="0"/>
              <w:jc w:val="left"/>
              <w:rPr>
                <w:sz w:val="28"/>
                <w:szCs w:val="28"/>
                <w:lang w:val="uk-UA"/>
              </w:rPr>
            </w:pPr>
            <w:r w:rsidRPr="00C05E75">
              <w:rPr>
                <w:i/>
                <w:iCs/>
                <w:sz w:val="28"/>
                <w:szCs w:val="28"/>
                <w:lang w:val="uk-UA"/>
              </w:rPr>
              <w:t xml:space="preserve"> </w:t>
            </w:r>
            <w:r w:rsidRPr="00C05E75">
              <w:rPr>
                <w:sz w:val="28"/>
                <w:szCs w:val="28"/>
                <w:lang w:val="uk-UA"/>
              </w:rPr>
              <w:t>розв’язувати задачі за допомогою формул взаємозв’язку довжини, частоти й швидкості поширення хвилі, формул розрахунку відстані до перешкоди за проміжком часу запізнення відбитого сигналу; порівнювати властивості звукових та електромагнітних хвиль різних частот.</w:t>
            </w:r>
          </w:p>
          <w:p w:rsidR="00E832DC" w:rsidRPr="00C05E75" w:rsidRDefault="00E832DC" w:rsidP="00E310B9">
            <w:pPr>
              <w:suppressLineNumbers/>
              <w:suppressAutoHyphens/>
              <w:spacing w:line="276" w:lineRule="auto"/>
              <w:rPr>
                <w:sz w:val="28"/>
                <w:szCs w:val="28"/>
              </w:rPr>
            </w:pPr>
            <w:r w:rsidRPr="00C05E75">
              <w:rPr>
                <w:i/>
                <w:iCs/>
                <w:sz w:val="28"/>
                <w:szCs w:val="28"/>
              </w:rPr>
              <w:t>Виявляє ставлення та оцінює:</w:t>
            </w:r>
            <w:r w:rsidRPr="00C05E75">
              <w:rPr>
                <w:sz w:val="28"/>
                <w:szCs w:val="28"/>
              </w:rPr>
              <w:t xml:space="preserve"> </w:t>
            </w:r>
          </w:p>
          <w:p w:rsidR="00E832DC" w:rsidRPr="00C05E75" w:rsidRDefault="00E832DC" w:rsidP="00E310B9">
            <w:pPr>
              <w:suppressLineNumbers/>
              <w:suppressAutoHyphens/>
              <w:spacing w:line="276" w:lineRule="auto"/>
              <w:rPr>
                <w:sz w:val="28"/>
                <w:szCs w:val="28"/>
              </w:rPr>
            </w:pPr>
            <w:r w:rsidRPr="00C05E75">
              <w:rPr>
                <w:sz w:val="28"/>
                <w:szCs w:val="28"/>
              </w:rPr>
              <w:t xml:space="preserve">вплив вібрацій і шумів на живі організми; </w:t>
            </w:r>
          </w:p>
          <w:p w:rsidR="00E832DC" w:rsidRPr="00C05E75" w:rsidRDefault="00E832DC" w:rsidP="00E310B9">
            <w:pPr>
              <w:suppressLineNumbers/>
              <w:suppressAutoHyphens/>
              <w:spacing w:line="276" w:lineRule="auto"/>
              <w:rPr>
                <w:sz w:val="28"/>
                <w:szCs w:val="28"/>
              </w:rPr>
            </w:pPr>
            <w:r w:rsidRPr="00C05E75">
              <w:rPr>
                <w:spacing w:val="-4"/>
                <w:sz w:val="28"/>
                <w:szCs w:val="28"/>
              </w:rPr>
              <w:lastRenderedPageBreak/>
              <w:t xml:space="preserve">значення </w:t>
            </w:r>
            <w:r w:rsidRPr="00C05E75">
              <w:rPr>
                <w:sz w:val="28"/>
                <w:szCs w:val="28"/>
              </w:rPr>
              <w:t>сучасних засобів зв’язку та комунікацій.</w:t>
            </w:r>
          </w:p>
          <w:p w:rsidR="00E832DC" w:rsidRPr="00C05E75" w:rsidRDefault="00E832DC" w:rsidP="00E310B9">
            <w:pPr>
              <w:pStyle w:val="BodyText1"/>
              <w:suppressLineNumbers/>
              <w:tabs>
                <w:tab w:val="clear" w:pos="454"/>
                <w:tab w:val="left" w:pos="708"/>
              </w:tabs>
              <w:suppressAutoHyphens/>
              <w:spacing w:line="276" w:lineRule="auto"/>
              <w:ind w:firstLine="0"/>
              <w:jc w:val="left"/>
              <w:rPr>
                <w:sz w:val="28"/>
                <w:szCs w:val="28"/>
                <w:lang w:val="uk-UA"/>
              </w:rPr>
            </w:pP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 xml:space="preserve">1  </w:t>
            </w:r>
          </w:p>
        </w:tc>
        <w:tc>
          <w:tcPr>
            <w:tcW w:w="3686" w:type="dxa"/>
          </w:tcPr>
          <w:p w:rsidR="00E832DC" w:rsidRPr="00C05E75" w:rsidRDefault="00E832DC" w:rsidP="004707F8">
            <w:pPr>
              <w:suppressLineNumbers/>
              <w:suppressAutoHyphens/>
              <w:rPr>
                <w:i/>
                <w:iCs/>
                <w:strike/>
                <w:sz w:val="28"/>
                <w:szCs w:val="28"/>
              </w:rPr>
            </w:pPr>
            <w:r w:rsidRPr="00C05E75">
              <w:rPr>
                <w:i/>
                <w:iCs/>
                <w:sz w:val="28"/>
                <w:szCs w:val="28"/>
              </w:rPr>
              <w:t>Орієнтовні теми навчальних проектів</w:t>
            </w:r>
          </w:p>
          <w:p w:rsidR="00E832DC" w:rsidRPr="00C05E75" w:rsidRDefault="00E832DC" w:rsidP="004707F8">
            <w:pPr>
              <w:suppressLineNumbers/>
              <w:suppressAutoHyphens/>
              <w:spacing w:line="276" w:lineRule="auto"/>
              <w:rPr>
                <w:sz w:val="28"/>
                <w:szCs w:val="28"/>
              </w:rPr>
            </w:pPr>
            <w:r w:rsidRPr="00C05E75">
              <w:rPr>
                <w:sz w:val="28"/>
                <w:szCs w:val="28"/>
              </w:rPr>
              <w:t xml:space="preserve">Звуки в житті людини. Застосування інфра- та ультразвуків у техніці. </w:t>
            </w:r>
          </w:p>
          <w:p w:rsidR="00E832DC" w:rsidRPr="008C63C3" w:rsidRDefault="00E832DC" w:rsidP="004707F8">
            <w:pPr>
              <w:suppressLineNumbers/>
              <w:suppressAutoHyphens/>
              <w:rPr>
                <w:color w:val="FF0000"/>
                <w:sz w:val="28"/>
                <w:szCs w:val="28"/>
              </w:rPr>
            </w:pPr>
            <w:r w:rsidRPr="008C63C3">
              <w:rPr>
                <w:color w:val="FF0000"/>
                <w:sz w:val="28"/>
                <w:szCs w:val="28"/>
              </w:rPr>
              <w:t>Вібрації і шуми та їх вплив на живі організми.</w:t>
            </w:r>
          </w:p>
          <w:p w:rsidR="00E832DC" w:rsidRPr="008C63C3" w:rsidRDefault="00E832DC" w:rsidP="004707F8">
            <w:pPr>
              <w:suppressLineNumbers/>
              <w:suppressAutoHyphens/>
              <w:rPr>
                <w:color w:val="FF0000"/>
                <w:sz w:val="28"/>
                <w:szCs w:val="28"/>
              </w:rPr>
            </w:pPr>
            <w:r w:rsidRPr="008C63C3">
              <w:rPr>
                <w:color w:val="FF0000"/>
                <w:sz w:val="28"/>
                <w:szCs w:val="28"/>
              </w:rPr>
              <w:t>Електромагнітні хвилі в природі й техніці.</w:t>
            </w:r>
          </w:p>
          <w:p w:rsidR="00E832DC" w:rsidRPr="00C05E75" w:rsidRDefault="00E832DC" w:rsidP="004707F8">
            <w:pPr>
              <w:suppressLineNumbers/>
              <w:suppressAutoHyphens/>
              <w:rPr>
                <w:sz w:val="28"/>
                <w:szCs w:val="28"/>
              </w:rPr>
            </w:pPr>
            <w:r w:rsidRPr="008C63C3">
              <w:rPr>
                <w:color w:val="FF0000"/>
                <w:sz w:val="28"/>
                <w:szCs w:val="28"/>
              </w:rPr>
              <w:t>Вплив електромагнітного випромінювання на організм людини.</w:t>
            </w:r>
          </w:p>
        </w:tc>
        <w:tc>
          <w:tcPr>
            <w:tcW w:w="4963" w:type="dxa"/>
            <w:gridSpan w:val="2"/>
          </w:tcPr>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i/>
                <w:iCs/>
                <w:sz w:val="28"/>
                <w:szCs w:val="28"/>
                <w:lang w:val="uk-UA"/>
              </w:rPr>
              <w:t>Уміє</w:t>
            </w:r>
            <w:r w:rsidRPr="00C05E75">
              <w:rPr>
                <w:sz w:val="28"/>
                <w:szCs w:val="28"/>
                <w:lang w:val="uk-UA"/>
              </w:rPr>
              <w:t xml:space="preserve"> здобувати інформацію під час планування, проведення і аналізу результатів виконання проекту.</w:t>
            </w: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t xml:space="preserve">12/10  </w:t>
            </w:r>
          </w:p>
        </w:tc>
        <w:tc>
          <w:tcPr>
            <w:tcW w:w="3686" w:type="dxa"/>
          </w:tcPr>
          <w:p w:rsidR="00E832DC" w:rsidRPr="00C05E75" w:rsidRDefault="00E832DC" w:rsidP="00E310B9">
            <w:pPr>
              <w:suppressLineNumbers/>
              <w:suppressAutoHyphens/>
              <w:spacing w:line="276" w:lineRule="auto"/>
              <w:rPr>
                <w:sz w:val="28"/>
                <w:szCs w:val="28"/>
              </w:rPr>
            </w:pPr>
            <w:r w:rsidRPr="00C05E75">
              <w:rPr>
                <w:sz w:val="28"/>
                <w:szCs w:val="28"/>
              </w:rPr>
              <w:t xml:space="preserve">Розділ 4. </w:t>
            </w:r>
            <w:r w:rsidRPr="008C63C3">
              <w:rPr>
                <w:b/>
                <w:bCs/>
                <w:sz w:val="28"/>
                <w:szCs w:val="28"/>
              </w:rPr>
              <w:t>ФІЗИКА АТОМА ТА АТОМНОГО ЯДРА. ФІЗИЧНІ ОСНОВИ АТОМНОЇ ЕНЕРГЕТИКИ</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Сучасна модель атома. Досліди Резерфорда. Протонно-нейтронна модель ядра атома. Ядерні сили. </w:t>
            </w:r>
            <w:r w:rsidRPr="00C05E75">
              <w:rPr>
                <w:sz w:val="28"/>
                <w:szCs w:val="28"/>
              </w:rPr>
              <w:lastRenderedPageBreak/>
              <w:t xml:space="preserve">Ізотопи. Використання ізотопів. </w:t>
            </w:r>
          </w:p>
          <w:p w:rsidR="00E832DC" w:rsidRDefault="00E832DC" w:rsidP="00E310B9">
            <w:pPr>
              <w:suppressLineNumbers/>
              <w:suppressAutoHyphens/>
              <w:spacing w:line="276" w:lineRule="auto"/>
              <w:ind w:firstLine="203"/>
              <w:rPr>
                <w:sz w:val="28"/>
                <w:szCs w:val="28"/>
              </w:rPr>
            </w:pPr>
            <w:r w:rsidRPr="00C05E75">
              <w:rPr>
                <w:sz w:val="28"/>
                <w:szCs w:val="28"/>
              </w:rPr>
              <w:t xml:space="preserve">Радіоактивність. Радіоактивні випромінювання, їхня фізична природа і властивості. Активність радіоактивної речовини. </w:t>
            </w:r>
          </w:p>
          <w:p w:rsidR="00E832DC" w:rsidRPr="00C05E75" w:rsidRDefault="00E832DC" w:rsidP="008C63C3">
            <w:pPr>
              <w:suppressLineNumbers/>
              <w:suppressAutoHyphens/>
              <w:spacing w:line="276" w:lineRule="auto"/>
              <w:ind w:firstLine="203"/>
              <w:rPr>
                <w:strike/>
                <w:sz w:val="28"/>
                <w:szCs w:val="28"/>
              </w:rPr>
            </w:pPr>
            <w:r w:rsidRPr="008C63C3">
              <w:rPr>
                <w:strike/>
                <w:sz w:val="28"/>
                <w:szCs w:val="28"/>
              </w:rPr>
              <w:t>Період напіврозпаду радіоактивного нукліда.</w:t>
            </w:r>
          </w:p>
          <w:p w:rsidR="00E832DC" w:rsidRPr="008C63C3" w:rsidRDefault="00E832DC" w:rsidP="00E310B9">
            <w:pPr>
              <w:suppressLineNumbers/>
              <w:suppressAutoHyphens/>
              <w:spacing w:line="276" w:lineRule="auto"/>
              <w:ind w:firstLine="203"/>
              <w:rPr>
                <w:strike/>
                <w:sz w:val="28"/>
                <w:szCs w:val="28"/>
              </w:rPr>
            </w:pPr>
            <w:r w:rsidRPr="00C05E75">
              <w:rPr>
                <w:sz w:val="28"/>
                <w:szCs w:val="28"/>
              </w:rPr>
              <w:t xml:space="preserve">Йонізаційна дія радіоактивного випромінювання. Природний радіоактивний фон. </w:t>
            </w:r>
            <w:r w:rsidRPr="008C63C3">
              <w:rPr>
                <w:strike/>
                <w:sz w:val="28"/>
                <w:szCs w:val="28"/>
              </w:rPr>
              <w:t>Поглинута та експозиційна дози. Потужність радіоактивного випромінювання.</w:t>
            </w:r>
          </w:p>
          <w:p w:rsidR="00E832DC" w:rsidRPr="008C63C3" w:rsidRDefault="00E832DC" w:rsidP="00E310B9">
            <w:pPr>
              <w:suppressLineNumbers/>
              <w:suppressAutoHyphens/>
              <w:spacing w:line="276" w:lineRule="auto"/>
              <w:ind w:firstLine="203"/>
              <w:rPr>
                <w:color w:val="FF0000"/>
                <w:sz w:val="28"/>
                <w:szCs w:val="28"/>
              </w:rPr>
            </w:pPr>
            <w:r w:rsidRPr="00C05E75">
              <w:rPr>
                <w:sz w:val="28"/>
                <w:szCs w:val="28"/>
              </w:rPr>
              <w:t xml:space="preserve">Дозиметри. </w:t>
            </w:r>
            <w:r w:rsidRPr="008C63C3">
              <w:rPr>
                <w:color w:val="FF0000"/>
                <w:sz w:val="28"/>
                <w:szCs w:val="28"/>
              </w:rPr>
              <w:t>Біологічна дія радіоактивного випромінювання.</w:t>
            </w:r>
          </w:p>
          <w:p w:rsidR="00E832DC" w:rsidRPr="00C05E75" w:rsidRDefault="00E832DC" w:rsidP="00E310B9">
            <w:pPr>
              <w:suppressLineNumbers/>
              <w:suppressAutoHyphens/>
              <w:spacing w:line="276" w:lineRule="auto"/>
              <w:ind w:firstLine="203"/>
              <w:rPr>
                <w:sz w:val="28"/>
                <w:szCs w:val="28"/>
              </w:rPr>
            </w:pPr>
            <w:r w:rsidRPr="00C05E75">
              <w:rPr>
                <w:sz w:val="28"/>
                <w:szCs w:val="28"/>
              </w:rPr>
              <w:t>Поділ важких ядер. Ланцюгова ядерна реакція поділу. Ядерний реактор. Атомні електростанції. Атомна енергетика України. Екологічні проблеми атомної енергетики.</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Термоядерні реакції. Енергія Сонця й зір. </w:t>
            </w:r>
          </w:p>
          <w:p w:rsidR="00E832DC" w:rsidRPr="00C05E75" w:rsidRDefault="00E832DC" w:rsidP="00E310B9">
            <w:pPr>
              <w:suppressLineNumbers/>
              <w:suppressAutoHyphens/>
              <w:spacing w:line="276" w:lineRule="auto"/>
              <w:ind w:firstLine="203"/>
              <w:rPr>
                <w:sz w:val="28"/>
                <w:szCs w:val="28"/>
              </w:rPr>
            </w:pP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z w:val="28"/>
                <w:szCs w:val="28"/>
                <w:lang w:val="uk-UA"/>
              </w:rPr>
            </w:pPr>
            <w:r w:rsidRPr="00C05E75">
              <w:rPr>
                <w:sz w:val="28"/>
                <w:szCs w:val="28"/>
                <w:lang w:val="uk-UA"/>
              </w:rPr>
              <w:t>Демонстрації</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1. Модель досліду Резерфорда.</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2. Модель атома. Модель ядра атому.</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3. Принцип дії лічильника йонізаційних частинок.</w:t>
            </w:r>
          </w:p>
          <w:p w:rsidR="00E832DC" w:rsidRPr="001526BE" w:rsidRDefault="00E832DC" w:rsidP="00E310B9">
            <w:pPr>
              <w:pStyle w:val="a3"/>
              <w:suppressLineNumbers/>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spacing w:line="276" w:lineRule="auto"/>
              <w:ind w:firstLine="0"/>
              <w:jc w:val="left"/>
              <w:rPr>
                <w:sz w:val="28"/>
                <w:szCs w:val="28"/>
                <w:lang w:val="uk-UA"/>
              </w:rPr>
            </w:pPr>
            <w:r w:rsidRPr="001526BE">
              <w:rPr>
                <w:sz w:val="28"/>
                <w:szCs w:val="28"/>
                <w:lang w:val="uk-UA"/>
              </w:rPr>
              <w:t xml:space="preserve">4. Дозиметри </w:t>
            </w:r>
          </w:p>
        </w:tc>
        <w:tc>
          <w:tcPr>
            <w:tcW w:w="4963" w:type="dxa"/>
            <w:gridSpan w:val="2"/>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lastRenderedPageBreak/>
              <w:t>Учень/учениця:</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z w:val="28"/>
                <w:szCs w:val="28"/>
                <w:lang w:val="uk-UA"/>
              </w:rPr>
            </w:pPr>
            <w:r w:rsidRPr="00C05E75">
              <w:rPr>
                <w:b w:val="0"/>
                <w:bCs w:val="0"/>
                <w:i/>
                <w:iCs/>
                <w:sz w:val="28"/>
                <w:szCs w:val="28"/>
                <w:lang w:val="uk-UA"/>
              </w:rPr>
              <w:t>Знає й розуміє:</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сутність сучасних поглядів про будову атома та ядра, дослідів Резерфорда, радіоактивності, йонізаційної дії радіоактивного випромінювання;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поняття ізотопу, нукліда, активності </w:t>
            </w:r>
            <w:r w:rsidRPr="008C63C3">
              <w:rPr>
                <w:b w:val="0"/>
                <w:bCs w:val="0"/>
                <w:strike/>
                <w:sz w:val="28"/>
                <w:szCs w:val="28"/>
                <w:lang w:val="uk-UA"/>
              </w:rPr>
              <w:t>та періоду піврозпаду</w:t>
            </w:r>
            <w:r>
              <w:rPr>
                <w:b w:val="0"/>
                <w:bCs w:val="0"/>
                <w:sz w:val="28"/>
                <w:szCs w:val="28"/>
                <w:lang w:val="uk-UA"/>
              </w:rPr>
              <w:t xml:space="preserve"> </w:t>
            </w:r>
            <w:r w:rsidRPr="00C05E75">
              <w:rPr>
                <w:b w:val="0"/>
                <w:bCs w:val="0"/>
                <w:sz w:val="28"/>
                <w:szCs w:val="28"/>
                <w:lang w:val="uk-UA"/>
              </w:rPr>
              <w:t xml:space="preserve">радіоактивного </w:t>
            </w:r>
            <w:r w:rsidRPr="00C05E75">
              <w:rPr>
                <w:b w:val="0"/>
                <w:bCs w:val="0"/>
                <w:sz w:val="28"/>
                <w:szCs w:val="28"/>
                <w:lang w:val="uk-UA"/>
              </w:rPr>
              <w:lastRenderedPageBreak/>
              <w:t>нукліда,</w:t>
            </w:r>
            <w:r w:rsidRPr="00820D63">
              <w:rPr>
                <w:b w:val="0"/>
                <w:bCs w:val="0"/>
                <w:sz w:val="28"/>
                <w:szCs w:val="28"/>
                <w:lang w:val="uk-UA"/>
              </w:rPr>
              <w:t xml:space="preserve"> </w:t>
            </w:r>
            <w:r w:rsidRPr="008C63C3">
              <w:rPr>
                <w:b w:val="0"/>
                <w:bCs w:val="0"/>
                <w:strike/>
                <w:sz w:val="28"/>
                <w:szCs w:val="28"/>
                <w:lang w:val="uk-UA"/>
              </w:rPr>
              <w:t>дози випромінювання</w:t>
            </w:r>
            <w:r>
              <w:rPr>
                <w:b w:val="0"/>
                <w:bCs w:val="0"/>
                <w:strike/>
                <w:sz w:val="28"/>
                <w:szCs w:val="28"/>
                <w:lang w:val="uk-UA"/>
              </w:rPr>
              <w:t>,</w:t>
            </w:r>
            <w:r w:rsidRPr="00C05E75">
              <w:rPr>
                <w:b w:val="0"/>
                <w:bCs w:val="0"/>
                <w:sz w:val="28"/>
                <w:szCs w:val="28"/>
                <w:lang w:val="uk-UA"/>
              </w:rPr>
              <w:t xml:space="preserve"> ядерної та термоядерної реакцій; </w:t>
            </w:r>
          </w:p>
          <w:p w:rsidR="00E832DC" w:rsidRPr="008C63C3" w:rsidRDefault="00E832DC" w:rsidP="008C63C3">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trike/>
                <w:sz w:val="28"/>
                <w:szCs w:val="28"/>
                <w:lang w:val="uk-UA"/>
              </w:rPr>
            </w:pPr>
            <w:r w:rsidRPr="008C63C3">
              <w:rPr>
                <w:b w:val="0"/>
                <w:bCs w:val="0"/>
                <w:strike/>
                <w:sz w:val="28"/>
                <w:szCs w:val="28"/>
                <w:lang w:val="uk-UA"/>
              </w:rPr>
              <w:t xml:space="preserve">формули поглинутої та експозиційної дози, потужності радіоактивного випромінювання;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shd w:val="clear" w:color="auto" w:fill="FFFFFF"/>
                <w:lang w:val="uk-UA"/>
              </w:rPr>
              <w:t xml:space="preserve">механізм ланцюгових ядерних реакцій; принцип дії ядерного реактора; механізми ядерних процесів у Сонця й зір;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негативний вплив радіоактивного випромінювання на живі організми.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Уміє</w:t>
            </w:r>
            <w:r w:rsidRPr="00C05E75">
              <w:rPr>
                <w:b w:val="0"/>
                <w:bCs w:val="0"/>
                <w:sz w:val="28"/>
                <w:szCs w:val="28"/>
                <w:lang w:val="uk-UA"/>
              </w:rPr>
              <w:t xml:space="preserve">: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пояснити йонізаційну дію радіоактивного випромінювання; користуватися дозиметром.</w:t>
            </w:r>
          </w:p>
          <w:p w:rsidR="00E832DC" w:rsidRPr="00C05E75" w:rsidRDefault="00E832DC" w:rsidP="00E310B9">
            <w:pPr>
              <w:pStyle w:val="BodyText1"/>
              <w:suppressLineNumbers/>
              <w:tabs>
                <w:tab w:val="clear" w:pos="454"/>
                <w:tab w:val="left" w:pos="708"/>
              </w:tabs>
              <w:suppressAutoHyphens/>
              <w:spacing w:line="276" w:lineRule="auto"/>
              <w:ind w:firstLine="0"/>
              <w:jc w:val="left"/>
              <w:rPr>
                <w:sz w:val="28"/>
                <w:szCs w:val="28"/>
                <w:lang w:val="uk-UA"/>
              </w:rPr>
            </w:pPr>
            <w:r w:rsidRPr="00C05E75">
              <w:rPr>
                <w:i/>
                <w:iCs/>
                <w:sz w:val="28"/>
                <w:szCs w:val="28"/>
                <w:lang w:val="uk-UA"/>
              </w:rPr>
              <w:t xml:space="preserve">Виявляє ставлення та оцінює: </w:t>
            </w:r>
            <w:r w:rsidRPr="00C05E75">
              <w:rPr>
                <w:sz w:val="28"/>
                <w:szCs w:val="28"/>
                <w:lang w:val="uk-UA"/>
              </w:rPr>
              <w:t xml:space="preserve">переваги та недоліки, перспективи розвитку атомної енергетики; використання термоядерного синтезу; доцільність використання атомної енергетики та її вплив на екологію; ефективність методів захисту від впливу радіоактивного випромінювання.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 xml:space="preserve">1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c>
          <w:tcPr>
            <w:tcW w:w="3686" w:type="dxa"/>
          </w:tcPr>
          <w:p w:rsidR="00E832DC" w:rsidRPr="00C05E75" w:rsidRDefault="00E832DC" w:rsidP="004707F8">
            <w:pPr>
              <w:suppressLineNumbers/>
              <w:suppressAutoHyphens/>
              <w:rPr>
                <w:strike/>
                <w:sz w:val="28"/>
                <w:szCs w:val="28"/>
              </w:rPr>
            </w:pPr>
            <w:r w:rsidRPr="00C05E75">
              <w:rPr>
                <w:i/>
                <w:iCs/>
                <w:sz w:val="28"/>
                <w:szCs w:val="28"/>
              </w:rPr>
              <w:t>Орієнтовні теми навчальних проектів</w:t>
            </w:r>
          </w:p>
          <w:p w:rsidR="00E832DC" w:rsidRPr="00C05E75" w:rsidRDefault="00E832DC" w:rsidP="004707F8">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jc w:val="left"/>
              <w:rPr>
                <w:i w:val="0"/>
                <w:iCs w:val="0"/>
                <w:sz w:val="28"/>
                <w:szCs w:val="28"/>
                <w:lang w:val="uk-UA"/>
              </w:rPr>
            </w:pPr>
            <w:r w:rsidRPr="008C63C3">
              <w:rPr>
                <w:i w:val="0"/>
                <w:iCs w:val="0"/>
                <w:color w:val="FF0000"/>
                <w:sz w:val="28"/>
                <w:szCs w:val="28"/>
                <w:lang w:val="uk-UA"/>
              </w:rPr>
              <w:t>Ознайомлення із роботою  побутового дозиметра.</w:t>
            </w:r>
            <w:r w:rsidRPr="008C63C3">
              <w:rPr>
                <w:color w:val="FF0000"/>
                <w:sz w:val="24"/>
                <w:szCs w:val="24"/>
                <w:lang w:val="uk-UA"/>
              </w:rPr>
              <w:t xml:space="preserve"> </w:t>
            </w:r>
            <w:r w:rsidRPr="00C05E75">
              <w:rPr>
                <w:i w:val="0"/>
                <w:iCs w:val="0"/>
                <w:sz w:val="28"/>
                <w:szCs w:val="28"/>
                <w:lang w:val="uk-UA"/>
              </w:rPr>
              <w:t>Складання радіаційної карти регіону.</w:t>
            </w:r>
          </w:p>
          <w:p w:rsidR="00E832DC" w:rsidRPr="008C63C3" w:rsidRDefault="00E832DC" w:rsidP="004707F8">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jc w:val="left"/>
              <w:rPr>
                <w:i w:val="0"/>
                <w:iCs w:val="0"/>
                <w:color w:val="FF0000"/>
                <w:sz w:val="28"/>
                <w:szCs w:val="28"/>
                <w:lang w:val="uk-UA"/>
              </w:rPr>
            </w:pPr>
            <w:r w:rsidRPr="008C63C3">
              <w:rPr>
                <w:i w:val="0"/>
                <w:iCs w:val="0"/>
                <w:color w:val="FF0000"/>
                <w:sz w:val="28"/>
                <w:szCs w:val="28"/>
                <w:lang w:val="uk-UA"/>
              </w:rPr>
              <w:t>Радіологічний аналіз місцевих продуктів харчування.</w:t>
            </w:r>
          </w:p>
          <w:p w:rsidR="00E832DC" w:rsidRPr="00C05E75" w:rsidRDefault="00E832DC" w:rsidP="004707F8">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i w:val="0"/>
                <w:iCs w:val="0"/>
                <w:sz w:val="28"/>
                <w:szCs w:val="28"/>
                <w:lang w:val="uk-UA"/>
              </w:rPr>
            </w:pPr>
            <w:r w:rsidRPr="008C63C3">
              <w:rPr>
                <w:i w:val="0"/>
                <w:iCs w:val="0"/>
                <w:color w:val="FF0000"/>
                <w:sz w:val="28"/>
                <w:szCs w:val="28"/>
                <w:lang w:val="uk-UA"/>
              </w:rPr>
              <w:t>Екологічні проблеми атомної енергетики.</w:t>
            </w:r>
          </w:p>
        </w:tc>
        <w:tc>
          <w:tcPr>
            <w:tcW w:w="4963" w:type="dxa"/>
            <w:gridSpan w:val="2"/>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Уміє</w:t>
            </w:r>
            <w:r w:rsidRPr="00C05E75">
              <w:rPr>
                <w:b w:val="0"/>
                <w:bCs w:val="0"/>
                <w:sz w:val="28"/>
                <w:szCs w:val="28"/>
                <w:lang w:val="uk-UA"/>
              </w:rPr>
              <w:t xml:space="preserve"> здобувати інформацію під час планування, проведення і аналізу результатів виконання проекту.</w:t>
            </w:r>
          </w:p>
        </w:tc>
      </w:tr>
      <w:tr w:rsidR="00E832DC" w:rsidRPr="00C05E75">
        <w:tc>
          <w:tcPr>
            <w:tcW w:w="923" w:type="dxa"/>
          </w:tcPr>
          <w:p w:rsidR="00E832DC" w:rsidRPr="008C63C3" w:rsidRDefault="00E832DC" w:rsidP="00C96F3E">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color w:val="FF0000"/>
                <w:sz w:val="28"/>
                <w:szCs w:val="28"/>
                <w:lang w:val="uk-UA"/>
              </w:rPr>
            </w:pPr>
            <w:r w:rsidRPr="008C63C3">
              <w:rPr>
                <w:b w:val="0"/>
                <w:bCs w:val="0"/>
                <w:color w:val="FF0000"/>
                <w:sz w:val="28"/>
                <w:szCs w:val="28"/>
                <w:lang w:val="uk-UA"/>
              </w:rPr>
              <w:t xml:space="preserve">34/25  </w:t>
            </w:r>
          </w:p>
        </w:tc>
        <w:tc>
          <w:tcPr>
            <w:tcW w:w="3686" w:type="dxa"/>
          </w:tcPr>
          <w:p w:rsidR="00E832DC" w:rsidRPr="00C05E75" w:rsidRDefault="00E832DC" w:rsidP="00E310B9">
            <w:pPr>
              <w:suppressLineNumbers/>
              <w:suppressAutoHyphens/>
              <w:spacing w:line="276" w:lineRule="auto"/>
              <w:ind w:firstLine="252"/>
              <w:rPr>
                <w:strike/>
                <w:sz w:val="28"/>
                <w:szCs w:val="28"/>
              </w:rPr>
            </w:pPr>
            <w:r w:rsidRPr="00C05E75">
              <w:rPr>
                <w:sz w:val="28"/>
                <w:szCs w:val="28"/>
              </w:rPr>
              <w:t xml:space="preserve">Розділ 5. </w:t>
            </w:r>
            <w:r w:rsidRPr="008C63C3">
              <w:rPr>
                <w:b/>
                <w:bCs/>
                <w:sz w:val="28"/>
                <w:szCs w:val="28"/>
              </w:rPr>
              <w:t>РУХ І ВЗАЄМОДІЯ. ЗАКОНИ ЗБЕРЕЖЕННЯ</w:t>
            </w:r>
            <w:r>
              <w:rPr>
                <w:b/>
                <w:bCs/>
                <w:sz w:val="28"/>
                <w:szCs w:val="28"/>
              </w:rPr>
              <w:t xml:space="preserve"> </w:t>
            </w:r>
            <w:r w:rsidRPr="008C63C3">
              <w:rPr>
                <w:b/>
                <w:bCs/>
                <w:strike/>
                <w:sz w:val="28"/>
                <w:szCs w:val="28"/>
              </w:rPr>
              <w:t>В МЕХАНІЦІ.</w:t>
            </w:r>
            <w:r w:rsidRPr="00C05E75">
              <w:rPr>
                <w:sz w:val="28"/>
                <w:szCs w:val="28"/>
              </w:rPr>
              <w:t xml:space="preserve">  </w:t>
            </w:r>
          </w:p>
          <w:p w:rsidR="00E832DC" w:rsidRPr="00C05E75" w:rsidRDefault="00E832DC" w:rsidP="00E310B9">
            <w:pPr>
              <w:suppressLineNumbers/>
              <w:suppressAutoHyphens/>
              <w:spacing w:line="276" w:lineRule="auto"/>
              <w:ind w:firstLine="252"/>
              <w:rPr>
                <w:sz w:val="28"/>
                <w:szCs w:val="28"/>
              </w:rPr>
            </w:pPr>
          </w:p>
          <w:p w:rsidR="00E832DC" w:rsidRPr="00C05E75" w:rsidRDefault="00E832DC" w:rsidP="00E310B9">
            <w:pPr>
              <w:suppressLineNumbers/>
              <w:suppressAutoHyphens/>
              <w:spacing w:line="276" w:lineRule="auto"/>
              <w:ind w:firstLine="203"/>
              <w:rPr>
                <w:sz w:val="28"/>
                <w:szCs w:val="28"/>
              </w:rPr>
            </w:pPr>
            <w:r w:rsidRPr="00C05E75">
              <w:rPr>
                <w:sz w:val="28"/>
                <w:szCs w:val="28"/>
              </w:rPr>
              <w:t>Рівноприскорений рух. Прискорення. Графіки прямолінійного рівноприскореного руху.</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Інерціальні системи відліку. Закони Ньютона. </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Закон всесвітнього тяжіння. Прискорення вільного падіння. Рух тіла під дією сили тяжіння.  </w:t>
            </w:r>
          </w:p>
          <w:p w:rsidR="00E832DC" w:rsidRPr="00C05E75" w:rsidRDefault="00E832DC" w:rsidP="00E310B9">
            <w:pPr>
              <w:suppressLineNumbers/>
              <w:suppressAutoHyphens/>
              <w:spacing w:line="276" w:lineRule="auto"/>
              <w:ind w:firstLine="203"/>
              <w:rPr>
                <w:sz w:val="28"/>
                <w:szCs w:val="28"/>
              </w:rPr>
            </w:pPr>
            <w:r w:rsidRPr="00C05E75">
              <w:rPr>
                <w:sz w:val="28"/>
                <w:szCs w:val="28"/>
              </w:rPr>
              <w:t xml:space="preserve">Рух тіла під дією кількох сил. </w:t>
            </w:r>
          </w:p>
          <w:p w:rsidR="00E832DC" w:rsidRPr="00C05E75" w:rsidRDefault="00E832DC" w:rsidP="00E310B9">
            <w:pPr>
              <w:suppressLineNumbers/>
              <w:suppressAutoHyphens/>
              <w:spacing w:line="276" w:lineRule="auto"/>
              <w:ind w:firstLine="203"/>
              <w:rPr>
                <w:sz w:val="28"/>
                <w:szCs w:val="28"/>
              </w:rPr>
            </w:pPr>
            <w:r w:rsidRPr="00C05E75">
              <w:rPr>
                <w:sz w:val="28"/>
                <w:szCs w:val="28"/>
              </w:rPr>
              <w:t>Взаємодія тіл. Імпульс. Закон збереження імпульсу.</w:t>
            </w:r>
            <w:r w:rsidRPr="00C05E75">
              <w:rPr>
                <w:i/>
                <w:iCs/>
                <w:sz w:val="28"/>
                <w:szCs w:val="28"/>
              </w:rPr>
              <w:t xml:space="preserve"> </w:t>
            </w:r>
            <w:r w:rsidRPr="00C05E75">
              <w:rPr>
                <w:sz w:val="28"/>
                <w:szCs w:val="28"/>
              </w:rPr>
              <w:t>Реактивний рух. Фізичні основи ракетної техніки. Досягнення космонавтики.</w:t>
            </w:r>
          </w:p>
          <w:p w:rsidR="00E832DC" w:rsidRPr="00C05E75" w:rsidRDefault="00E832DC" w:rsidP="00E310B9">
            <w:pPr>
              <w:suppressLineNumbers/>
              <w:suppressAutoHyphens/>
              <w:spacing w:line="276" w:lineRule="auto"/>
              <w:ind w:firstLine="203"/>
              <w:rPr>
                <w:i/>
                <w:iCs/>
                <w:sz w:val="28"/>
                <w:szCs w:val="28"/>
              </w:rPr>
            </w:pPr>
            <w:r w:rsidRPr="00C05E75">
              <w:rPr>
                <w:sz w:val="28"/>
                <w:szCs w:val="28"/>
              </w:rPr>
              <w:t>Застосування законів збереження енергії і імпульсу в механічних явищах.</w:t>
            </w:r>
            <w:r w:rsidRPr="00C05E75">
              <w:rPr>
                <w:i/>
                <w:iCs/>
                <w:sz w:val="28"/>
                <w:szCs w:val="28"/>
              </w:rPr>
              <w:t xml:space="preserve"> </w:t>
            </w:r>
          </w:p>
          <w:p w:rsidR="00E832DC" w:rsidRPr="008C63C3" w:rsidRDefault="00E832DC" w:rsidP="00E310B9">
            <w:pPr>
              <w:suppressLineNumbers/>
              <w:suppressAutoHyphens/>
              <w:spacing w:line="276" w:lineRule="auto"/>
              <w:ind w:firstLine="203"/>
              <w:rPr>
                <w:color w:val="FF0000"/>
                <w:sz w:val="28"/>
                <w:szCs w:val="28"/>
              </w:rPr>
            </w:pPr>
            <w:r w:rsidRPr="008C63C3">
              <w:rPr>
                <w:color w:val="FF0000"/>
                <w:sz w:val="28"/>
                <w:szCs w:val="28"/>
              </w:rPr>
              <w:t>Фундаментальні взаємодії в природі.</w:t>
            </w:r>
          </w:p>
          <w:p w:rsidR="00E832DC" w:rsidRPr="008C63C3" w:rsidRDefault="00E832DC" w:rsidP="00E310B9">
            <w:pPr>
              <w:suppressLineNumbers/>
              <w:suppressAutoHyphens/>
              <w:spacing w:line="276" w:lineRule="auto"/>
              <w:ind w:firstLine="203"/>
              <w:rPr>
                <w:color w:val="FF0000"/>
                <w:sz w:val="28"/>
                <w:szCs w:val="28"/>
              </w:rPr>
            </w:pPr>
            <w:r w:rsidRPr="00C05E75">
              <w:rPr>
                <w:sz w:val="28"/>
                <w:szCs w:val="28"/>
              </w:rPr>
              <w:t xml:space="preserve">Межі застосування </w:t>
            </w:r>
            <w:r w:rsidRPr="008C63C3">
              <w:rPr>
                <w:color w:val="FF0000"/>
                <w:sz w:val="28"/>
                <w:szCs w:val="28"/>
              </w:rPr>
              <w:lastRenderedPageBreak/>
              <w:t xml:space="preserve">фізичних законів і теорій.  </w:t>
            </w:r>
          </w:p>
          <w:p w:rsidR="00E832DC" w:rsidRPr="00C05E75" w:rsidRDefault="00E832DC" w:rsidP="00E310B9">
            <w:pPr>
              <w:suppressLineNumbers/>
              <w:suppressAutoHyphens/>
              <w:spacing w:line="276" w:lineRule="auto"/>
              <w:ind w:firstLine="203"/>
              <w:rPr>
                <w:sz w:val="28"/>
                <w:szCs w:val="28"/>
              </w:rPr>
            </w:pPr>
            <w:r w:rsidRPr="00C05E75">
              <w:rPr>
                <w:sz w:val="28"/>
                <w:szCs w:val="28"/>
              </w:rPr>
              <w:t>Фундаментальний характер законів збереження в природі.</w:t>
            </w:r>
          </w:p>
          <w:p w:rsidR="00E832DC" w:rsidRPr="00C05E75" w:rsidRDefault="00E832DC" w:rsidP="00E310B9">
            <w:pPr>
              <w:suppressLineNumbers/>
              <w:suppressAutoHyphens/>
              <w:spacing w:line="276" w:lineRule="auto"/>
              <w:ind w:firstLine="203"/>
              <w:rPr>
                <w:sz w:val="28"/>
                <w:szCs w:val="28"/>
              </w:rPr>
            </w:pPr>
            <w:r w:rsidRPr="00C05E75">
              <w:rPr>
                <w:sz w:val="28"/>
                <w:szCs w:val="28"/>
              </w:rPr>
              <w:t>Прояви законів збереження в теплових, електромагнітних, ядерних явищах.</w:t>
            </w:r>
          </w:p>
          <w:p w:rsidR="00E832DC" w:rsidRPr="00C05E75" w:rsidRDefault="00E832DC" w:rsidP="00B90074">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i w:val="0"/>
                <w:iCs w:val="0"/>
                <w:sz w:val="28"/>
                <w:szCs w:val="28"/>
                <w:lang w:val="uk-UA"/>
              </w:rPr>
            </w:pPr>
            <w:r w:rsidRPr="00B94D26">
              <w:rPr>
                <w:sz w:val="28"/>
                <w:szCs w:val="28"/>
                <w:lang w:val="ru-RU"/>
              </w:rPr>
              <w:t xml:space="preserve"> </w:t>
            </w:r>
            <w:r w:rsidRPr="00C05E75">
              <w:rPr>
                <w:i w:val="0"/>
                <w:iCs w:val="0"/>
                <w:sz w:val="28"/>
                <w:szCs w:val="28"/>
                <w:lang w:val="uk-UA"/>
              </w:rPr>
              <w:t>Еволюція фізичної картини світу.</w:t>
            </w:r>
            <w:r w:rsidRPr="00C05E75">
              <w:rPr>
                <w:sz w:val="28"/>
                <w:szCs w:val="28"/>
                <w:lang w:val="uk-UA"/>
              </w:rPr>
              <w:t xml:space="preserve"> </w:t>
            </w:r>
            <w:r w:rsidRPr="00C05E75">
              <w:rPr>
                <w:i w:val="0"/>
                <w:iCs w:val="0"/>
                <w:sz w:val="28"/>
                <w:szCs w:val="28"/>
                <w:lang w:val="uk-UA"/>
              </w:rPr>
              <w:t>Розвиток уявлень про природу світла.</w:t>
            </w:r>
          </w:p>
          <w:p w:rsidR="00E832DC" w:rsidRPr="00C05E75" w:rsidRDefault="00E832DC" w:rsidP="00B90074">
            <w:pPr>
              <w:pStyle w:val="TableT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203"/>
              <w:jc w:val="left"/>
              <w:rPr>
                <w:sz w:val="28"/>
                <w:szCs w:val="28"/>
                <w:lang w:val="uk-UA"/>
              </w:rPr>
            </w:pPr>
            <w:r w:rsidRPr="00C05E75">
              <w:rPr>
                <w:sz w:val="28"/>
                <w:szCs w:val="28"/>
                <w:lang w:val="uk-UA"/>
              </w:rPr>
              <w:t xml:space="preserve">Вплив фізики на суспільний розвиток та науково-технічний прогрес </w:t>
            </w:r>
          </w:p>
          <w:p w:rsidR="00E832DC" w:rsidRPr="00C05E75" w:rsidRDefault="00E832DC" w:rsidP="00E310B9">
            <w:pPr>
              <w:suppressLineNumbers/>
              <w:suppressAutoHyphens/>
              <w:spacing w:line="276" w:lineRule="auto"/>
              <w:ind w:firstLine="203"/>
              <w:rPr>
                <w:sz w:val="28"/>
                <w:szCs w:val="28"/>
              </w:rPr>
            </w:pPr>
          </w:p>
          <w:p w:rsidR="00E832DC" w:rsidRPr="00C05E75" w:rsidRDefault="00E832DC" w:rsidP="00E310B9">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203"/>
              <w:jc w:val="left"/>
              <w:rPr>
                <w:sz w:val="28"/>
                <w:szCs w:val="28"/>
                <w:lang w:val="uk-UA"/>
              </w:rPr>
            </w:pPr>
            <w:r w:rsidRPr="00C05E75">
              <w:rPr>
                <w:sz w:val="28"/>
                <w:szCs w:val="28"/>
                <w:lang w:val="uk-UA"/>
              </w:rPr>
              <w:t>Лабораторна робота</w:t>
            </w:r>
          </w:p>
          <w:p w:rsidR="00E832DC" w:rsidRPr="006B053F" w:rsidRDefault="00E832DC" w:rsidP="006B053F">
            <w:pPr>
              <w:suppressLineNumbers/>
              <w:suppressAutoHyphens/>
              <w:spacing w:line="276" w:lineRule="auto"/>
              <w:ind w:firstLine="203"/>
              <w:rPr>
                <w:i/>
                <w:iCs/>
                <w:color w:val="FF0000"/>
                <w:sz w:val="28"/>
                <w:szCs w:val="28"/>
              </w:rPr>
            </w:pPr>
            <w:r w:rsidRPr="008C63C3">
              <w:rPr>
                <w:i/>
                <w:iCs/>
                <w:color w:val="FF0000"/>
                <w:sz w:val="28"/>
                <w:szCs w:val="28"/>
              </w:rPr>
              <w:t>№5. Вивчення закону збереження механічної енергії</w:t>
            </w:r>
          </w:p>
        </w:tc>
        <w:tc>
          <w:tcPr>
            <w:tcW w:w="4963" w:type="dxa"/>
            <w:gridSpan w:val="2"/>
          </w:tcPr>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i/>
                <w:iCs/>
                <w:sz w:val="28"/>
                <w:szCs w:val="28"/>
                <w:lang w:val="uk-UA"/>
              </w:rPr>
              <w:lastRenderedPageBreak/>
              <w:t>Учень/учениця:</w:t>
            </w:r>
          </w:p>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i/>
                <w:iCs/>
                <w:sz w:val="28"/>
                <w:szCs w:val="28"/>
                <w:lang w:val="uk-UA"/>
              </w:rPr>
            </w:pPr>
            <w:r w:rsidRPr="00C05E75">
              <w:rPr>
                <w:i/>
                <w:iCs/>
                <w:sz w:val="28"/>
                <w:szCs w:val="28"/>
                <w:lang w:val="uk-UA"/>
              </w:rPr>
              <w:t xml:space="preserve">Знає й розуміє: </w:t>
            </w:r>
          </w:p>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sz w:val="28"/>
                <w:szCs w:val="28"/>
                <w:lang w:val="uk-UA"/>
              </w:rPr>
              <w:t xml:space="preserve">сутність рівноприскореного руху, інерціальної системи відліку; </w:t>
            </w:r>
          </w:p>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sz w:val="28"/>
                <w:szCs w:val="28"/>
                <w:lang w:val="uk-UA"/>
              </w:rPr>
              <w:t>поняття прискорення, імпульсу тіла, прискорення вільного падіння; перший, другий та третій закони Ньютона, закон всесвітнього тяжіння, закон збереження імпульсу;</w:t>
            </w:r>
          </w:p>
          <w:p w:rsidR="00E832DC" w:rsidRPr="00C05E75" w:rsidRDefault="00E832DC" w:rsidP="00E310B9">
            <w:pPr>
              <w:pStyle w:val="BodyText1"/>
              <w:suppressLineNumbers/>
              <w:tabs>
                <w:tab w:val="clear" w:pos="454"/>
                <w:tab w:val="clear" w:pos="907"/>
                <w:tab w:val="left" w:pos="70"/>
                <w:tab w:val="left" w:pos="708"/>
              </w:tabs>
              <w:suppressAutoHyphens/>
              <w:spacing w:line="276" w:lineRule="auto"/>
              <w:ind w:firstLine="0"/>
              <w:jc w:val="left"/>
              <w:rPr>
                <w:sz w:val="28"/>
                <w:szCs w:val="28"/>
                <w:lang w:val="uk-UA"/>
              </w:rPr>
            </w:pPr>
            <w:r w:rsidRPr="00C05E75">
              <w:rPr>
                <w:sz w:val="28"/>
                <w:szCs w:val="28"/>
                <w:lang w:val="uk-UA"/>
              </w:rPr>
              <w:t>формули прискорення, імпульсу тіла; рівняння прямолінійного рівноприскореного руху;</w:t>
            </w:r>
          </w:p>
          <w:p w:rsidR="00E832DC" w:rsidRPr="008C63C3" w:rsidRDefault="00E832DC" w:rsidP="00E736F8">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color w:val="FF0000"/>
                <w:sz w:val="28"/>
                <w:szCs w:val="28"/>
                <w:lang w:val="uk-UA"/>
              </w:rPr>
            </w:pPr>
            <w:r w:rsidRPr="008C63C3">
              <w:rPr>
                <w:b w:val="0"/>
                <w:bCs w:val="0"/>
                <w:color w:val="FF0000"/>
                <w:sz w:val="28"/>
                <w:szCs w:val="28"/>
                <w:lang w:val="uk-UA"/>
              </w:rPr>
              <w:t xml:space="preserve">приклади застосування фізичних знань у сфері матеріальної й духовної культури; </w:t>
            </w:r>
            <w:r w:rsidRPr="008C63C3">
              <w:rPr>
                <w:b w:val="0"/>
                <w:bCs w:val="0"/>
                <w:color w:val="FF0000"/>
                <w:sz w:val="28"/>
                <w:szCs w:val="28"/>
                <w:lang w:val="ru-RU"/>
              </w:rPr>
              <w:t>прояви і наслідки фундаментальних взаємодій,</w:t>
            </w:r>
            <w:r w:rsidRPr="00C05E75">
              <w:rPr>
                <w:b w:val="0"/>
                <w:bCs w:val="0"/>
                <w:sz w:val="24"/>
                <w:szCs w:val="24"/>
                <w:lang w:val="ru-RU"/>
              </w:rPr>
              <w:t xml:space="preserve"> </w:t>
            </w:r>
            <w:r w:rsidRPr="008C63C3">
              <w:rPr>
                <w:b w:val="0"/>
                <w:bCs w:val="0"/>
                <w:color w:val="FF0000"/>
                <w:sz w:val="28"/>
                <w:szCs w:val="28"/>
                <w:lang w:val="uk-UA"/>
              </w:rPr>
              <w:t>універсальний характер законів збереження в природі;</w:t>
            </w:r>
          </w:p>
          <w:p w:rsidR="00E832DC" w:rsidRPr="008C63C3" w:rsidRDefault="00E832DC" w:rsidP="00E736F8">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color w:val="FF0000"/>
                <w:sz w:val="28"/>
                <w:szCs w:val="28"/>
                <w:lang w:val="uk-UA"/>
              </w:rPr>
            </w:pPr>
            <w:r w:rsidRPr="008C63C3">
              <w:rPr>
                <w:b w:val="0"/>
                <w:bCs w:val="0"/>
                <w:color w:val="FF0000"/>
                <w:sz w:val="28"/>
                <w:szCs w:val="28"/>
                <w:lang w:val="uk-UA"/>
              </w:rPr>
              <w:t>основні закони і закономірності, що характеризують механічний рух і взаємодію, тепловий рух, взаємодію електрично заряджених тіл;</w:t>
            </w:r>
          </w:p>
          <w:p w:rsidR="00E832DC" w:rsidRPr="008C63C3" w:rsidRDefault="00E832DC" w:rsidP="00E736F8">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color w:val="FF0000"/>
                <w:sz w:val="28"/>
                <w:szCs w:val="28"/>
                <w:lang w:val="uk-UA"/>
              </w:rPr>
            </w:pPr>
            <w:r w:rsidRPr="008C63C3">
              <w:rPr>
                <w:b w:val="0"/>
                <w:bCs w:val="0"/>
                <w:color w:val="FF0000"/>
                <w:sz w:val="28"/>
                <w:szCs w:val="28"/>
                <w:lang w:val="uk-UA"/>
              </w:rPr>
              <w:t xml:space="preserve">історичний шлях розвитку фізичної картини світу; </w:t>
            </w:r>
          </w:p>
          <w:p w:rsidR="00E832DC" w:rsidRPr="008C63C3" w:rsidRDefault="00E832DC" w:rsidP="00E736F8">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color w:val="FF0000"/>
                <w:sz w:val="28"/>
                <w:szCs w:val="28"/>
                <w:lang w:val="uk-UA"/>
              </w:rPr>
            </w:pPr>
            <w:r w:rsidRPr="008C63C3">
              <w:rPr>
                <w:b w:val="0"/>
                <w:bCs w:val="0"/>
                <w:color w:val="FF0000"/>
                <w:sz w:val="28"/>
                <w:szCs w:val="28"/>
                <w:lang w:val="uk-UA"/>
              </w:rPr>
              <w:t xml:space="preserve">роль фізики як фундаментальної науки сучасного природознавства; </w:t>
            </w:r>
          </w:p>
          <w:p w:rsidR="00E832DC" w:rsidRPr="008C63C3" w:rsidRDefault="00E832DC" w:rsidP="00E736F8">
            <w:pPr>
              <w:pStyle w:val="BodyText1"/>
              <w:suppressLineNumbers/>
              <w:tabs>
                <w:tab w:val="clear" w:pos="454"/>
                <w:tab w:val="clear" w:pos="907"/>
                <w:tab w:val="left" w:pos="70"/>
                <w:tab w:val="left" w:pos="708"/>
              </w:tabs>
              <w:suppressAutoHyphens/>
              <w:spacing w:line="276" w:lineRule="auto"/>
              <w:ind w:firstLine="0"/>
              <w:jc w:val="left"/>
              <w:rPr>
                <w:color w:val="FF0000"/>
                <w:sz w:val="28"/>
                <w:szCs w:val="28"/>
                <w:lang w:val="uk-UA"/>
              </w:rPr>
            </w:pPr>
            <w:r w:rsidRPr="008C63C3">
              <w:rPr>
                <w:color w:val="FF0000"/>
                <w:sz w:val="28"/>
                <w:szCs w:val="28"/>
                <w:lang w:val="uk-UA"/>
              </w:rPr>
              <w:t xml:space="preserve">фізичну картину світу.  </w:t>
            </w:r>
          </w:p>
          <w:p w:rsidR="00E832DC" w:rsidRPr="00C05E75" w:rsidRDefault="00E832DC" w:rsidP="00E310B9">
            <w:pPr>
              <w:pStyle w:val="BodyText1"/>
              <w:suppressLineNumbers/>
              <w:tabs>
                <w:tab w:val="clear" w:pos="454"/>
                <w:tab w:val="left" w:pos="708"/>
              </w:tabs>
              <w:suppressAutoHyphens/>
              <w:spacing w:line="276" w:lineRule="auto"/>
              <w:ind w:firstLine="0"/>
              <w:jc w:val="left"/>
              <w:rPr>
                <w:spacing w:val="-2"/>
                <w:sz w:val="28"/>
                <w:szCs w:val="28"/>
                <w:lang w:val="uk-UA"/>
              </w:rPr>
            </w:pPr>
            <w:r w:rsidRPr="00C05E75">
              <w:rPr>
                <w:i/>
                <w:iCs/>
                <w:sz w:val="28"/>
                <w:szCs w:val="28"/>
                <w:lang w:val="uk-UA"/>
              </w:rPr>
              <w:t>Уміє:</w:t>
            </w:r>
            <w:r w:rsidRPr="00C05E75">
              <w:rPr>
                <w:spacing w:val="-2"/>
                <w:sz w:val="28"/>
                <w:szCs w:val="28"/>
                <w:lang w:val="uk-UA"/>
              </w:rPr>
              <w:t xml:space="preserve"> </w:t>
            </w:r>
          </w:p>
          <w:p w:rsidR="00E832DC" w:rsidRPr="008C63C3" w:rsidRDefault="00E832DC" w:rsidP="00E310B9">
            <w:pPr>
              <w:pStyle w:val="BodyText1"/>
              <w:suppressLineNumbers/>
              <w:tabs>
                <w:tab w:val="clear" w:pos="454"/>
                <w:tab w:val="left" w:pos="708"/>
              </w:tabs>
              <w:suppressAutoHyphens/>
              <w:spacing w:line="276" w:lineRule="auto"/>
              <w:ind w:firstLine="0"/>
              <w:jc w:val="left"/>
              <w:rPr>
                <w:color w:val="FF0000"/>
                <w:sz w:val="28"/>
                <w:szCs w:val="28"/>
                <w:lang w:val="uk-UA"/>
              </w:rPr>
            </w:pPr>
            <w:r w:rsidRPr="00C05E75">
              <w:rPr>
                <w:spacing w:val="-2"/>
                <w:sz w:val="28"/>
                <w:szCs w:val="28"/>
                <w:lang w:val="uk-UA"/>
              </w:rPr>
              <w:t xml:space="preserve">застосовувати набуті знання в процесі </w:t>
            </w:r>
            <w:r w:rsidRPr="00C05E75">
              <w:rPr>
                <w:spacing w:val="-2"/>
                <w:sz w:val="28"/>
                <w:szCs w:val="28"/>
                <w:lang w:val="uk-UA"/>
              </w:rPr>
              <w:lastRenderedPageBreak/>
              <w:t>розв'язування фізичних задач та виконання лабораторних робіт;</w:t>
            </w:r>
            <w:r w:rsidRPr="00C05E75">
              <w:rPr>
                <w:i/>
                <w:iCs/>
                <w:sz w:val="28"/>
                <w:szCs w:val="28"/>
                <w:lang w:val="uk-UA"/>
              </w:rPr>
              <w:t xml:space="preserve"> </w:t>
            </w:r>
            <w:r w:rsidRPr="00C05E75">
              <w:rPr>
                <w:sz w:val="28"/>
                <w:szCs w:val="28"/>
                <w:lang w:val="uk-UA"/>
              </w:rPr>
              <w:t xml:space="preserve">характеризувати рух під дією кількох сил, будувати графіки залежності швидкості та переміщення від часу для прямолінійного рівноприскореного руху; </w:t>
            </w:r>
            <w:r w:rsidRPr="008C63C3">
              <w:rPr>
                <w:color w:val="FF0000"/>
                <w:sz w:val="28"/>
                <w:szCs w:val="28"/>
                <w:lang w:val="uk-UA"/>
              </w:rPr>
              <w:t xml:space="preserve">застосовувати закони збереження для пояснення фізичних явищ і процесів;  обґрунтовувати органічну єдність людини та природи; </w:t>
            </w:r>
          </w:p>
          <w:p w:rsidR="00E832DC" w:rsidRPr="00C05E75" w:rsidRDefault="00E832DC" w:rsidP="00E310B9">
            <w:pPr>
              <w:suppressLineNumbers/>
              <w:suppressAutoHyphens/>
              <w:spacing w:line="276" w:lineRule="auto"/>
              <w:rPr>
                <w:sz w:val="28"/>
                <w:szCs w:val="28"/>
              </w:rPr>
            </w:pPr>
            <w:r w:rsidRPr="00C05E75">
              <w:rPr>
                <w:i/>
                <w:iCs/>
                <w:sz w:val="28"/>
                <w:szCs w:val="28"/>
              </w:rPr>
              <w:t>Виявляє ставлення й оцінює</w:t>
            </w:r>
            <w:r w:rsidRPr="00C05E75">
              <w:rPr>
                <w:sz w:val="28"/>
                <w:szCs w:val="28"/>
              </w:rPr>
              <w:t xml:space="preserve">: </w:t>
            </w:r>
          </w:p>
          <w:p w:rsidR="00E832DC" w:rsidRPr="00C05E75" w:rsidRDefault="00E832DC" w:rsidP="00E310B9">
            <w:pPr>
              <w:suppressLineNumbers/>
              <w:suppressAutoHyphens/>
              <w:spacing w:line="276" w:lineRule="auto"/>
              <w:rPr>
                <w:sz w:val="28"/>
                <w:szCs w:val="28"/>
              </w:rPr>
            </w:pPr>
            <w:r w:rsidRPr="00C05E75">
              <w:rPr>
                <w:sz w:val="28"/>
                <w:szCs w:val="28"/>
              </w:rPr>
              <w:t>роль законів Ньютона у розвитку фізичного знання, фундаментальний характер законів збереженн</w:t>
            </w:r>
            <w:r>
              <w:rPr>
                <w:sz w:val="28"/>
                <w:szCs w:val="28"/>
              </w:rPr>
              <w:t>я;</w:t>
            </w:r>
            <w:r w:rsidRPr="00C05E75">
              <w:rPr>
                <w:sz w:val="28"/>
                <w:szCs w:val="28"/>
              </w:rPr>
              <w:t xml:space="preserve"> </w:t>
            </w:r>
          </w:p>
          <w:p w:rsidR="00E832DC" w:rsidRPr="00C05E75" w:rsidRDefault="00E832DC" w:rsidP="00BB424C">
            <w:pPr>
              <w:suppressLineNumbers/>
              <w:suppressAutoHyphens/>
              <w:spacing w:line="276" w:lineRule="auto"/>
              <w:rPr>
                <w:sz w:val="28"/>
                <w:szCs w:val="28"/>
              </w:rPr>
            </w:pPr>
            <w:r w:rsidRPr="00C05E75">
              <w:rPr>
                <w:sz w:val="28"/>
                <w:szCs w:val="28"/>
              </w:rPr>
              <w:t xml:space="preserve">межі застосування класичної механіки; </w:t>
            </w:r>
            <w:r w:rsidRPr="008C63C3">
              <w:rPr>
                <w:color w:val="FF0000"/>
                <w:sz w:val="28"/>
                <w:szCs w:val="28"/>
              </w:rPr>
              <w:t>межі застосування фізичних законів і теорій;</w:t>
            </w:r>
            <w:r w:rsidRPr="00C05E75">
              <w:rPr>
                <w:sz w:val="28"/>
                <w:szCs w:val="28"/>
              </w:rPr>
              <w:t xml:space="preserve">  досягнення людства та внесок України в освоєння космосу. </w:t>
            </w: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lastRenderedPageBreak/>
              <w:t xml:space="preserve">4  </w:t>
            </w:r>
          </w:p>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p>
        </w:tc>
        <w:tc>
          <w:tcPr>
            <w:tcW w:w="3686" w:type="dxa"/>
          </w:tcPr>
          <w:p w:rsidR="00E832DC" w:rsidRPr="00C05E75" w:rsidRDefault="00E832DC" w:rsidP="004707F8">
            <w:pPr>
              <w:suppressLineNumbers/>
              <w:suppressAutoHyphens/>
              <w:rPr>
                <w:strike/>
                <w:sz w:val="28"/>
                <w:szCs w:val="28"/>
              </w:rPr>
            </w:pPr>
            <w:r w:rsidRPr="00C05E75">
              <w:rPr>
                <w:i/>
                <w:iCs/>
                <w:sz w:val="28"/>
                <w:szCs w:val="28"/>
              </w:rPr>
              <w:t>Орієнтовні теми навчальних проектів</w:t>
            </w:r>
          </w:p>
          <w:p w:rsidR="00E832DC" w:rsidRPr="00C05E75" w:rsidRDefault="00E832DC" w:rsidP="004707F8">
            <w:pPr>
              <w:pStyle w:val="a5"/>
              <w:suppressLineNumbers/>
              <w:suppressAutoHyphens/>
              <w:spacing w:line="276" w:lineRule="auto"/>
              <w:ind w:left="0"/>
              <w:rPr>
                <w:sz w:val="28"/>
                <w:szCs w:val="28"/>
              </w:rPr>
            </w:pPr>
            <w:r w:rsidRPr="00C05E75">
              <w:rPr>
                <w:sz w:val="28"/>
                <w:szCs w:val="28"/>
              </w:rPr>
              <w:t>Людина і Всесвіт.</w:t>
            </w:r>
          </w:p>
          <w:p w:rsidR="00E832DC" w:rsidRPr="00C05E75" w:rsidRDefault="00E832DC" w:rsidP="004707F8">
            <w:pPr>
              <w:pStyle w:val="a5"/>
              <w:suppressLineNumbers/>
              <w:suppressAutoHyphens/>
              <w:spacing w:line="276" w:lineRule="auto"/>
              <w:ind w:left="0"/>
              <w:rPr>
                <w:sz w:val="28"/>
                <w:szCs w:val="28"/>
              </w:rPr>
            </w:pPr>
            <w:r w:rsidRPr="00C05E75">
              <w:rPr>
                <w:sz w:val="28"/>
                <w:szCs w:val="28"/>
              </w:rPr>
              <w:t>Фізика в житті сучасної людини.</w:t>
            </w:r>
          </w:p>
          <w:p w:rsidR="00E832DC" w:rsidRPr="00C05E75" w:rsidRDefault="00E832DC" w:rsidP="004707F8">
            <w:pPr>
              <w:pStyle w:val="a5"/>
              <w:suppressLineNumbers/>
              <w:suppressAutoHyphens/>
              <w:spacing w:line="276" w:lineRule="auto"/>
              <w:ind w:left="0"/>
              <w:rPr>
                <w:sz w:val="28"/>
                <w:szCs w:val="28"/>
              </w:rPr>
            </w:pPr>
            <w:r w:rsidRPr="00C05E75">
              <w:rPr>
                <w:sz w:val="28"/>
                <w:szCs w:val="28"/>
              </w:rPr>
              <w:t>Сучасний стан фізичних досліджень в Україні та світі.</w:t>
            </w:r>
          </w:p>
          <w:p w:rsidR="00E832DC" w:rsidRPr="00C05E75" w:rsidRDefault="00E832DC" w:rsidP="004707F8">
            <w:pPr>
              <w:pStyle w:val="a5"/>
              <w:suppressLineNumbers/>
              <w:suppressAutoHyphens/>
              <w:spacing w:line="276" w:lineRule="auto"/>
              <w:ind w:left="0"/>
              <w:rPr>
                <w:sz w:val="28"/>
                <w:szCs w:val="28"/>
              </w:rPr>
            </w:pPr>
            <w:r w:rsidRPr="00C05E75">
              <w:rPr>
                <w:sz w:val="28"/>
                <w:szCs w:val="28"/>
              </w:rPr>
              <w:t>Україна – космічна держава.</w:t>
            </w:r>
          </w:p>
          <w:p w:rsidR="00E832DC" w:rsidRPr="008C63C3" w:rsidRDefault="00E832DC" w:rsidP="004707F8">
            <w:pPr>
              <w:pStyle w:val="a5"/>
              <w:suppressLineNumbers/>
              <w:suppressAutoHyphens/>
              <w:spacing w:line="276" w:lineRule="auto"/>
              <w:ind w:left="0"/>
              <w:rPr>
                <w:color w:val="FF0000"/>
                <w:sz w:val="28"/>
                <w:szCs w:val="28"/>
              </w:rPr>
            </w:pPr>
            <w:r w:rsidRPr="008C63C3">
              <w:rPr>
                <w:color w:val="FF0000"/>
                <w:sz w:val="28"/>
                <w:szCs w:val="28"/>
              </w:rPr>
              <w:t xml:space="preserve">Видатні вітчизняні та закордонні вчені-фізики. </w:t>
            </w:r>
          </w:p>
        </w:tc>
        <w:tc>
          <w:tcPr>
            <w:tcW w:w="4963" w:type="dxa"/>
            <w:gridSpan w:val="2"/>
          </w:tcPr>
          <w:p w:rsidR="00E832DC" w:rsidRPr="00C05E75" w:rsidRDefault="00E832DC" w:rsidP="00E310B9">
            <w:pPr>
              <w:suppressLineNumbers/>
              <w:suppressAutoHyphens/>
              <w:spacing w:line="276" w:lineRule="auto"/>
              <w:rPr>
                <w:sz w:val="28"/>
                <w:szCs w:val="28"/>
              </w:rPr>
            </w:pPr>
            <w:r w:rsidRPr="00C05E75">
              <w:rPr>
                <w:i/>
                <w:iCs/>
                <w:sz w:val="28"/>
                <w:szCs w:val="28"/>
              </w:rPr>
              <w:t>Уміє:</w:t>
            </w:r>
            <w:r w:rsidRPr="00C05E75">
              <w:rPr>
                <w:sz w:val="28"/>
                <w:szCs w:val="28"/>
              </w:rPr>
              <w:t xml:space="preserve"> здобувати інформацію під час планування, проведення і аналізу результатів виконання проекту.</w:t>
            </w:r>
          </w:p>
        </w:tc>
      </w:tr>
      <w:tr w:rsidR="00E832DC" w:rsidRPr="00C05E75">
        <w:tc>
          <w:tcPr>
            <w:tcW w:w="923" w:type="dxa"/>
          </w:tcPr>
          <w:p w:rsidR="00E832DC" w:rsidRPr="00C05E75" w:rsidRDefault="00E832DC" w:rsidP="00E310B9">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sidRPr="00C05E75">
              <w:rPr>
                <w:b w:val="0"/>
                <w:bCs w:val="0"/>
                <w:sz w:val="28"/>
                <w:szCs w:val="28"/>
                <w:lang w:val="uk-UA"/>
              </w:rPr>
              <w:t>4</w:t>
            </w:r>
          </w:p>
        </w:tc>
        <w:tc>
          <w:tcPr>
            <w:tcW w:w="3686" w:type="dxa"/>
          </w:tcPr>
          <w:p w:rsidR="00E832DC" w:rsidRPr="008C63C3" w:rsidRDefault="00E832DC" w:rsidP="00B249DB">
            <w:pPr>
              <w:suppressLineNumbers/>
              <w:suppressAutoHyphens/>
              <w:spacing w:line="276" w:lineRule="auto"/>
              <w:rPr>
                <w:b/>
                <w:bCs/>
                <w:sz w:val="28"/>
                <w:szCs w:val="28"/>
              </w:rPr>
            </w:pPr>
            <w:r w:rsidRPr="008C63C3">
              <w:rPr>
                <w:b/>
                <w:bCs/>
                <w:sz w:val="28"/>
                <w:szCs w:val="28"/>
              </w:rPr>
              <w:t>ФІЗИКА ТА ЕКОЛОГІЯ</w:t>
            </w:r>
          </w:p>
          <w:p w:rsidR="00E832DC" w:rsidRPr="00C05E75" w:rsidRDefault="00E832DC" w:rsidP="00713673">
            <w:pPr>
              <w:suppressLineNumbers/>
              <w:suppressAutoHyphens/>
              <w:spacing w:line="276" w:lineRule="auto"/>
              <w:rPr>
                <w:sz w:val="28"/>
                <w:szCs w:val="28"/>
              </w:rPr>
            </w:pPr>
            <w:r w:rsidRPr="00C05E75">
              <w:rPr>
                <w:sz w:val="28"/>
                <w:szCs w:val="28"/>
              </w:rPr>
              <w:t>Фізика і проблеми безпеки життєдіяльності людини. Фізичні основи бережливого природокористування та збереження енергії. Альтернативні джерела енергії.</w:t>
            </w:r>
          </w:p>
          <w:p w:rsidR="00E832DC" w:rsidRPr="00C05E75" w:rsidRDefault="00E832DC" w:rsidP="00713673">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z w:val="28"/>
                <w:szCs w:val="28"/>
                <w:lang w:val="uk-UA"/>
              </w:rPr>
            </w:pPr>
            <w:r w:rsidRPr="00C05E75">
              <w:rPr>
                <w:sz w:val="28"/>
                <w:szCs w:val="28"/>
                <w:lang w:val="uk-UA"/>
              </w:rPr>
              <w:t>Демонстрації</w:t>
            </w:r>
          </w:p>
          <w:p w:rsidR="00E832DC" w:rsidRPr="00C05E75" w:rsidRDefault="00E832DC" w:rsidP="00713673">
            <w:pPr>
              <w:pStyle w:val="TableT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0"/>
              <w:jc w:val="left"/>
              <w:rPr>
                <w:sz w:val="28"/>
                <w:szCs w:val="28"/>
                <w:lang w:val="uk-UA"/>
              </w:rPr>
            </w:pPr>
            <w:r w:rsidRPr="00C05E75">
              <w:rPr>
                <w:sz w:val="28"/>
                <w:szCs w:val="28"/>
                <w:lang w:val="uk-UA"/>
              </w:rPr>
              <w:lastRenderedPageBreak/>
              <w:t xml:space="preserve">Фрагменти відеозаписів науково-популярних телепрограм щодо сучасних проблем екології та енергетики в Україні та світі </w:t>
            </w:r>
          </w:p>
          <w:p w:rsidR="00E832DC" w:rsidRPr="00C05E75" w:rsidRDefault="00E832DC" w:rsidP="00713673">
            <w:pPr>
              <w:suppressLineNumbers/>
              <w:suppressAutoHyphens/>
              <w:spacing w:line="276" w:lineRule="auto"/>
              <w:rPr>
                <w:sz w:val="28"/>
                <w:szCs w:val="28"/>
              </w:rPr>
            </w:pPr>
          </w:p>
          <w:p w:rsidR="00E832DC" w:rsidRPr="00C05E75" w:rsidRDefault="00E832DC" w:rsidP="004707F8">
            <w:pPr>
              <w:suppressLineNumbers/>
              <w:suppressAutoHyphens/>
              <w:rPr>
                <w:i/>
                <w:iCs/>
                <w:sz w:val="28"/>
                <w:szCs w:val="28"/>
              </w:rPr>
            </w:pPr>
          </w:p>
        </w:tc>
        <w:tc>
          <w:tcPr>
            <w:tcW w:w="4963" w:type="dxa"/>
            <w:gridSpan w:val="2"/>
          </w:tcPr>
          <w:p w:rsidR="00E832DC" w:rsidRPr="00C05E75" w:rsidRDefault="00E832DC" w:rsidP="00713673">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z w:val="28"/>
                <w:szCs w:val="28"/>
                <w:lang w:val="uk-UA"/>
              </w:rPr>
            </w:pPr>
            <w:r w:rsidRPr="00C05E75">
              <w:rPr>
                <w:b w:val="0"/>
                <w:bCs w:val="0"/>
                <w:i/>
                <w:iCs/>
                <w:sz w:val="28"/>
                <w:szCs w:val="28"/>
                <w:lang w:val="uk-UA"/>
              </w:rPr>
              <w:lastRenderedPageBreak/>
              <w:t xml:space="preserve">Учень/учениця: </w:t>
            </w:r>
          </w:p>
          <w:p w:rsidR="00E832DC" w:rsidRPr="00C05E75" w:rsidRDefault="00E832DC" w:rsidP="00713673">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z w:val="28"/>
                <w:szCs w:val="28"/>
                <w:lang w:val="uk-UA"/>
              </w:rPr>
            </w:pPr>
            <w:r w:rsidRPr="00C05E75">
              <w:rPr>
                <w:b w:val="0"/>
                <w:bCs w:val="0"/>
                <w:i/>
                <w:iCs/>
                <w:sz w:val="28"/>
                <w:szCs w:val="28"/>
                <w:lang w:val="uk-UA"/>
              </w:rPr>
              <w:t xml:space="preserve">Знає й розуміє: </w:t>
            </w:r>
          </w:p>
          <w:p w:rsidR="00E832DC" w:rsidRPr="00C05E75" w:rsidRDefault="00E832DC" w:rsidP="00713673">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фізичні параметри (рівні) фізичних форм забрудненості довкілля (механічної, шумової, електромагнітної, радіаційної); механізми впливу сонячного випромінювання на життєдіяльність організмів, механізми йонізаційного </w:t>
            </w:r>
            <w:r w:rsidRPr="00C05E75">
              <w:rPr>
                <w:b w:val="0"/>
                <w:bCs w:val="0"/>
                <w:sz w:val="28"/>
                <w:szCs w:val="28"/>
                <w:lang w:val="uk-UA"/>
              </w:rPr>
              <w:lastRenderedPageBreak/>
              <w:t xml:space="preserve">впливу на них, електромагнітного смогу й радіоактивного випромінювання; </w:t>
            </w:r>
          </w:p>
          <w:p w:rsidR="00E832DC" w:rsidRPr="00C05E75" w:rsidRDefault="00E832DC" w:rsidP="00713673">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фізико-технічні основи роботи засобів попередження та очищення довкілля від викидів; </w:t>
            </w:r>
          </w:p>
          <w:p w:rsidR="00E832DC" w:rsidRPr="00C05E75" w:rsidRDefault="00E832DC" w:rsidP="00713673">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sz w:val="28"/>
                <w:szCs w:val="28"/>
                <w:lang w:val="uk-UA"/>
              </w:rPr>
              <w:t xml:space="preserve">фізичні основи безпечної енергетики. </w:t>
            </w:r>
          </w:p>
          <w:p w:rsidR="00E832DC" w:rsidRPr="00C05E75" w:rsidRDefault="00E832DC" w:rsidP="00713673">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z w:val="28"/>
                <w:szCs w:val="28"/>
                <w:lang w:val="uk-UA"/>
              </w:rPr>
            </w:pPr>
            <w:r w:rsidRPr="00C05E75">
              <w:rPr>
                <w:b w:val="0"/>
                <w:bCs w:val="0"/>
                <w:i/>
                <w:iCs/>
                <w:sz w:val="28"/>
                <w:szCs w:val="28"/>
                <w:lang w:val="uk-UA"/>
              </w:rPr>
              <w:t>Уміє</w:t>
            </w:r>
            <w:r w:rsidRPr="00C05E75">
              <w:rPr>
                <w:b w:val="0"/>
                <w:bCs w:val="0"/>
                <w:sz w:val="28"/>
                <w:szCs w:val="28"/>
                <w:lang w:val="uk-UA"/>
              </w:rPr>
              <w:t xml:space="preserve"> визначати фізичні параметри безпечної життєдіяльності людини за довідниковими джерелами. </w:t>
            </w:r>
          </w:p>
          <w:p w:rsidR="00E832DC" w:rsidRPr="00C05E75" w:rsidRDefault="00E832DC" w:rsidP="00713673">
            <w:pPr>
              <w:suppressLineNumbers/>
              <w:suppressAutoHyphens/>
              <w:spacing w:line="276" w:lineRule="auto"/>
              <w:rPr>
                <w:i/>
                <w:iCs/>
                <w:sz w:val="28"/>
                <w:szCs w:val="28"/>
              </w:rPr>
            </w:pPr>
            <w:r w:rsidRPr="00C05E75">
              <w:rPr>
                <w:i/>
                <w:iCs/>
                <w:sz w:val="28"/>
                <w:szCs w:val="28"/>
              </w:rPr>
              <w:t>Виявляє ставлення й оцінює</w:t>
            </w:r>
            <w:r w:rsidRPr="00C05E75">
              <w:rPr>
                <w:sz w:val="28"/>
                <w:szCs w:val="28"/>
              </w:rPr>
              <w:t>: екологічну виваженість використання фізичного знання в суспільному розвитку людства, вплив досягнень сучасної фізики на стан та майбутнє існування життя на Землі;               причинно-наслідкові зв’язки у взаємодії людини, суспільства і природи.</w:t>
            </w:r>
          </w:p>
        </w:tc>
      </w:tr>
      <w:tr w:rsidR="00E832DC" w:rsidRPr="00C05E75">
        <w:tc>
          <w:tcPr>
            <w:tcW w:w="923" w:type="dxa"/>
          </w:tcPr>
          <w:p w:rsidR="00E832DC" w:rsidRPr="00820D63" w:rsidRDefault="00E832DC" w:rsidP="003C01A4">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center"/>
              <w:rPr>
                <w:b w:val="0"/>
                <w:bCs w:val="0"/>
                <w:sz w:val="28"/>
                <w:szCs w:val="28"/>
                <w:lang w:val="uk-UA"/>
              </w:rPr>
            </w:pPr>
            <w:r>
              <w:rPr>
                <w:b w:val="0"/>
                <w:bCs w:val="0"/>
                <w:sz w:val="28"/>
                <w:szCs w:val="28"/>
                <w:lang w:val="uk-UA"/>
              </w:rPr>
              <w:lastRenderedPageBreak/>
              <w:t xml:space="preserve">4/3  </w:t>
            </w:r>
          </w:p>
        </w:tc>
        <w:tc>
          <w:tcPr>
            <w:tcW w:w="3686" w:type="dxa"/>
          </w:tcPr>
          <w:p w:rsidR="00E832DC" w:rsidRPr="008C63C3" w:rsidRDefault="00E832DC" w:rsidP="003C01A4">
            <w:pPr>
              <w:suppressLineNumbers/>
              <w:suppressAutoHyphens/>
              <w:spacing w:line="276" w:lineRule="auto"/>
              <w:ind w:firstLine="252"/>
              <w:rPr>
                <w:strike/>
                <w:sz w:val="28"/>
                <w:szCs w:val="28"/>
              </w:rPr>
            </w:pPr>
            <w:r w:rsidRPr="008C63C3">
              <w:rPr>
                <w:b/>
                <w:bCs/>
                <w:strike/>
                <w:sz w:val="28"/>
                <w:szCs w:val="28"/>
              </w:rPr>
              <w:t>ЕВОЛЮЦІЯ ФІЗИЧНОЇ КАРТИНИ СВІТУ</w:t>
            </w:r>
          </w:p>
          <w:p w:rsidR="00E832DC" w:rsidRPr="008C63C3" w:rsidRDefault="00E832DC" w:rsidP="003C01A4">
            <w:pPr>
              <w:pStyle w:val="TableT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203"/>
              <w:jc w:val="left"/>
              <w:rPr>
                <w:strike/>
                <w:sz w:val="28"/>
                <w:szCs w:val="28"/>
                <w:lang w:val="uk-UA"/>
              </w:rPr>
            </w:pPr>
            <w:r w:rsidRPr="008C63C3">
              <w:rPr>
                <w:strike/>
                <w:sz w:val="28"/>
                <w:szCs w:val="28"/>
                <w:lang w:val="uk-UA"/>
              </w:rPr>
              <w:t xml:space="preserve">Еволюція фізичної картини світу. Вплив фізики на суспільний розвиток та науково-технічний прогрес </w:t>
            </w:r>
          </w:p>
          <w:p w:rsidR="00E832DC" w:rsidRPr="008C63C3" w:rsidRDefault="00E832DC" w:rsidP="003C01A4">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trike/>
                <w:sz w:val="28"/>
                <w:szCs w:val="28"/>
                <w:lang w:val="uk-UA"/>
              </w:rPr>
            </w:pPr>
          </w:p>
          <w:p w:rsidR="00E832DC" w:rsidRPr="008C63C3" w:rsidRDefault="00E832DC" w:rsidP="003C01A4">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trike/>
                <w:sz w:val="28"/>
                <w:szCs w:val="28"/>
                <w:lang w:val="uk-UA"/>
              </w:rPr>
            </w:pPr>
            <w:r w:rsidRPr="008C63C3">
              <w:rPr>
                <w:strike/>
                <w:sz w:val="28"/>
                <w:szCs w:val="28"/>
                <w:lang w:val="uk-UA"/>
              </w:rPr>
              <w:t>Демонстрації</w:t>
            </w:r>
          </w:p>
          <w:p w:rsidR="00E832DC" w:rsidRPr="008C63C3" w:rsidRDefault="00E832DC" w:rsidP="003C01A4">
            <w:pPr>
              <w:pStyle w:val="TableT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0"/>
              <w:jc w:val="left"/>
              <w:rPr>
                <w:strike/>
                <w:sz w:val="28"/>
                <w:szCs w:val="28"/>
                <w:lang w:val="uk-UA"/>
              </w:rPr>
            </w:pPr>
            <w:r w:rsidRPr="008C63C3">
              <w:rPr>
                <w:strike/>
                <w:sz w:val="28"/>
                <w:szCs w:val="28"/>
                <w:lang w:val="uk-UA"/>
              </w:rPr>
              <w:t xml:space="preserve">Фрагменти відеозаписів науково-популярних телепрограм щодо сучасних наукових і технологічних досягнень в Україні та світі </w:t>
            </w:r>
          </w:p>
          <w:p w:rsidR="00E832DC" w:rsidRPr="008C63C3" w:rsidRDefault="00E832DC" w:rsidP="003C01A4">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b/>
                <w:bCs/>
                <w:caps/>
                <w:strike/>
                <w:sz w:val="28"/>
                <w:szCs w:val="28"/>
                <w:lang w:val="ru-RU"/>
              </w:rPr>
            </w:pPr>
          </w:p>
        </w:tc>
        <w:tc>
          <w:tcPr>
            <w:tcW w:w="4963" w:type="dxa"/>
            <w:gridSpan w:val="2"/>
          </w:tcPr>
          <w:p w:rsidR="00E832DC" w:rsidRPr="008C63C3" w:rsidRDefault="00E832DC" w:rsidP="003C01A4">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trike/>
                <w:sz w:val="28"/>
                <w:szCs w:val="28"/>
                <w:lang w:val="uk-UA"/>
              </w:rPr>
            </w:pPr>
            <w:r w:rsidRPr="008C63C3">
              <w:rPr>
                <w:b w:val="0"/>
                <w:bCs w:val="0"/>
                <w:i/>
                <w:iCs/>
                <w:strike/>
                <w:sz w:val="28"/>
                <w:szCs w:val="28"/>
                <w:lang w:val="uk-UA"/>
              </w:rPr>
              <w:t>Учень/учениця:</w:t>
            </w:r>
          </w:p>
          <w:p w:rsidR="00E832DC" w:rsidRPr="008C63C3" w:rsidRDefault="00E832DC" w:rsidP="003C01A4">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trike/>
                <w:sz w:val="28"/>
                <w:szCs w:val="28"/>
                <w:lang w:val="uk-UA"/>
              </w:rPr>
            </w:pPr>
            <w:r w:rsidRPr="008C63C3">
              <w:rPr>
                <w:b w:val="0"/>
                <w:bCs w:val="0"/>
                <w:i/>
                <w:iCs/>
                <w:strike/>
                <w:sz w:val="28"/>
                <w:szCs w:val="28"/>
                <w:lang w:val="uk-UA"/>
              </w:rPr>
              <w:t xml:space="preserve">Знає й розуміє: </w:t>
            </w:r>
          </w:p>
          <w:p w:rsidR="00E832DC" w:rsidRPr="008C63C3" w:rsidRDefault="00E832DC" w:rsidP="003C01A4">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trike/>
                <w:sz w:val="28"/>
                <w:szCs w:val="28"/>
                <w:lang w:val="uk-UA"/>
              </w:rPr>
            </w:pPr>
            <w:r w:rsidRPr="008C63C3">
              <w:rPr>
                <w:b w:val="0"/>
                <w:bCs w:val="0"/>
                <w:strike/>
                <w:sz w:val="28"/>
                <w:szCs w:val="28"/>
                <w:lang w:val="uk-UA"/>
              </w:rPr>
              <w:t xml:space="preserve">приклади застосування фізичних знань у сфері матеріальної й духовної культури; </w:t>
            </w:r>
          </w:p>
          <w:p w:rsidR="00E832DC" w:rsidRPr="008C63C3" w:rsidRDefault="00E832DC" w:rsidP="003C01A4">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trike/>
                <w:sz w:val="28"/>
                <w:szCs w:val="28"/>
                <w:lang w:val="uk-UA"/>
              </w:rPr>
            </w:pPr>
            <w:r w:rsidRPr="008C63C3">
              <w:rPr>
                <w:b w:val="0"/>
                <w:bCs w:val="0"/>
                <w:strike/>
                <w:sz w:val="28"/>
                <w:szCs w:val="28"/>
                <w:lang w:val="uk-UA"/>
              </w:rPr>
              <w:t xml:space="preserve">історичний шлях розвитку фізичної картини світу; </w:t>
            </w:r>
          </w:p>
          <w:p w:rsidR="00E832DC" w:rsidRPr="008C63C3" w:rsidRDefault="00E832DC" w:rsidP="003C01A4">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trike/>
                <w:sz w:val="28"/>
                <w:szCs w:val="28"/>
                <w:lang w:val="uk-UA"/>
              </w:rPr>
            </w:pPr>
            <w:r w:rsidRPr="008C63C3">
              <w:rPr>
                <w:b w:val="0"/>
                <w:bCs w:val="0"/>
                <w:strike/>
                <w:sz w:val="28"/>
                <w:szCs w:val="28"/>
                <w:lang w:val="uk-UA"/>
              </w:rPr>
              <w:t xml:space="preserve">роль фізики як фундаментальної науки сучасного природознавства; </w:t>
            </w:r>
          </w:p>
          <w:p w:rsidR="00E832DC" w:rsidRPr="008C63C3" w:rsidRDefault="00E832DC" w:rsidP="003C01A4">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trike/>
                <w:sz w:val="28"/>
                <w:szCs w:val="28"/>
                <w:lang w:val="uk-UA"/>
              </w:rPr>
            </w:pPr>
            <w:r w:rsidRPr="008C63C3">
              <w:rPr>
                <w:b w:val="0"/>
                <w:bCs w:val="0"/>
                <w:strike/>
                <w:sz w:val="28"/>
                <w:szCs w:val="28"/>
                <w:lang w:val="uk-UA"/>
              </w:rPr>
              <w:t>фізичну картину світу;</w:t>
            </w:r>
          </w:p>
          <w:p w:rsidR="00E832DC" w:rsidRPr="008C63C3" w:rsidRDefault="00E832DC" w:rsidP="003C01A4">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i/>
                <w:iCs/>
                <w:strike/>
                <w:sz w:val="28"/>
                <w:szCs w:val="28"/>
                <w:lang w:val="uk-UA"/>
              </w:rPr>
            </w:pPr>
            <w:r w:rsidRPr="008C63C3">
              <w:rPr>
                <w:b w:val="0"/>
                <w:bCs w:val="0"/>
                <w:i/>
                <w:iCs/>
                <w:strike/>
                <w:sz w:val="28"/>
                <w:szCs w:val="28"/>
                <w:lang w:val="uk-UA"/>
              </w:rPr>
              <w:t>Уміє</w:t>
            </w:r>
            <w:r w:rsidRPr="008C63C3">
              <w:rPr>
                <w:b w:val="0"/>
                <w:bCs w:val="0"/>
                <w:strike/>
                <w:sz w:val="28"/>
                <w:szCs w:val="28"/>
                <w:lang w:val="uk-UA"/>
              </w:rPr>
              <w:t xml:space="preserve"> робити висновки про визначальний вплив досягнень сучасної фізики на зміст науково-технічної революції.</w:t>
            </w:r>
          </w:p>
          <w:p w:rsidR="00E832DC" w:rsidRPr="008C63C3" w:rsidRDefault="00E832DC" w:rsidP="003C01A4">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strike/>
                <w:sz w:val="28"/>
                <w:szCs w:val="28"/>
                <w:lang w:val="uk-UA"/>
              </w:rPr>
            </w:pPr>
            <w:r w:rsidRPr="008C63C3">
              <w:rPr>
                <w:b w:val="0"/>
                <w:bCs w:val="0"/>
                <w:i/>
                <w:iCs/>
                <w:strike/>
                <w:sz w:val="28"/>
                <w:szCs w:val="28"/>
                <w:lang w:val="uk-UA"/>
              </w:rPr>
              <w:t>Виявляє ставлення й оцінює</w:t>
            </w:r>
            <w:r w:rsidRPr="008C63C3">
              <w:rPr>
                <w:b w:val="0"/>
                <w:bCs w:val="0"/>
                <w:strike/>
                <w:sz w:val="28"/>
                <w:szCs w:val="28"/>
                <w:lang w:val="uk-UA"/>
              </w:rPr>
              <w:t>:</w:t>
            </w:r>
            <w:r w:rsidRPr="008C63C3">
              <w:rPr>
                <w:strike/>
                <w:sz w:val="28"/>
                <w:szCs w:val="28"/>
                <w:lang w:val="uk-UA"/>
              </w:rPr>
              <w:t xml:space="preserve"> </w:t>
            </w:r>
          </w:p>
          <w:p w:rsidR="00E832DC" w:rsidRPr="008C63C3" w:rsidRDefault="00E832DC" w:rsidP="003C01A4">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trike/>
                <w:sz w:val="28"/>
                <w:szCs w:val="28"/>
                <w:lang w:val="uk-UA"/>
              </w:rPr>
            </w:pPr>
            <w:r w:rsidRPr="008C63C3">
              <w:rPr>
                <w:b w:val="0"/>
                <w:bCs w:val="0"/>
                <w:strike/>
                <w:sz w:val="28"/>
                <w:szCs w:val="28"/>
                <w:lang w:val="uk-UA"/>
              </w:rPr>
              <w:t xml:space="preserve">роль фізичних методів дослідження в інших природничих науках; </w:t>
            </w:r>
          </w:p>
          <w:p w:rsidR="00E832DC" w:rsidRPr="008C63C3" w:rsidRDefault="00E832DC" w:rsidP="003C01A4">
            <w:pPr>
              <w:pStyle w:val="TableTexttema"/>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 w:val="0"/>
                <w:bCs w:val="0"/>
                <w:strike/>
                <w:sz w:val="28"/>
                <w:szCs w:val="28"/>
                <w:lang w:val="uk-UA"/>
              </w:rPr>
            </w:pPr>
            <w:r w:rsidRPr="008C63C3">
              <w:rPr>
                <w:b w:val="0"/>
                <w:bCs w:val="0"/>
                <w:strike/>
                <w:sz w:val="28"/>
                <w:szCs w:val="28"/>
                <w:lang w:val="uk-UA"/>
              </w:rPr>
              <w:t>вплив фізики на суспільний розвиток та науково-технічний прогрес.</w:t>
            </w:r>
          </w:p>
        </w:tc>
      </w:tr>
    </w:tbl>
    <w:p w:rsidR="00E832DC" w:rsidRPr="00C05E75" w:rsidRDefault="00E832DC" w:rsidP="006B053F">
      <w:pPr>
        <w:suppressLineNumbers/>
        <w:suppressAutoHyphens/>
        <w:spacing w:line="276" w:lineRule="auto"/>
        <w:rPr>
          <w:sz w:val="28"/>
          <w:szCs w:val="28"/>
        </w:rPr>
      </w:pPr>
    </w:p>
    <w:sectPr w:rsidR="00E832DC" w:rsidRPr="00C05E75" w:rsidSect="00836D94">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6D8" w:rsidRDefault="00A336D8">
      <w:r>
        <w:separator/>
      </w:r>
    </w:p>
  </w:endnote>
  <w:endnote w:type="continuationSeparator" w:id="1">
    <w:p w:rsidR="00A336D8" w:rsidRDefault="00A336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C">
    <w:panose1 w:val="00000000000000000000"/>
    <w:charset w:val="00"/>
    <w:family w:val="decorative"/>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algun Gothic"/>
    <w:panose1 w:val="00000000000000000000"/>
    <w:charset w:val="00"/>
    <w:family w:val="swiss"/>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6D8" w:rsidRDefault="00A336D8">
      <w:r>
        <w:separator/>
      </w:r>
    </w:p>
  </w:footnote>
  <w:footnote w:type="continuationSeparator" w:id="1">
    <w:p w:rsidR="00A336D8" w:rsidRDefault="00A336D8">
      <w:r>
        <w:continuationSeparator/>
      </w:r>
    </w:p>
  </w:footnote>
  <w:footnote w:id="2">
    <w:p w:rsidR="00E832DC" w:rsidRDefault="00E832DC" w:rsidP="00C00DDE">
      <w:pPr>
        <w:pStyle w:val="aa"/>
        <w:ind w:firstLine="284"/>
        <w:jc w:val="both"/>
      </w:pPr>
      <w:r>
        <w:rPr>
          <w:rStyle w:val="ac"/>
        </w:rPr>
        <w:footnoteRef/>
      </w:r>
      <w:r>
        <w:t xml:space="preserve"> Оскільки відповідно до наказу МОНмолодьспорту України від 03.04.2012 р., № 409 вивчення фізики в основній школі здійснюється за двома модифікаціями типових навчальних планів, якими в 9 класі передб</w:t>
      </w:r>
      <w:r>
        <w:t>а</w:t>
      </w:r>
      <w:r>
        <w:t xml:space="preserve">чено 3 або 2,5 години на тиждень, бюджет часу на відповідні розділи курсу фізики подається через риску з урахуванням запланованого навчального навантаження.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14E"/>
    <w:multiLevelType w:val="hybridMultilevel"/>
    <w:tmpl w:val="347025D2"/>
    <w:lvl w:ilvl="0" w:tplc="32869840">
      <w:start w:val="1"/>
      <w:numFmt w:val="bullet"/>
      <w:lvlText w:val=""/>
      <w:lvlJc w:val="left"/>
      <w:pPr>
        <w:ind w:left="1428" w:hanging="360"/>
      </w:pPr>
      <w:rPr>
        <w:rFonts w:ascii="Symbol" w:hAnsi="Symbol" w:cs="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
    <w:nsid w:val="044E4113"/>
    <w:multiLevelType w:val="hybridMultilevel"/>
    <w:tmpl w:val="8996E47A"/>
    <w:lvl w:ilvl="0" w:tplc="32869840">
      <w:start w:val="1"/>
      <w:numFmt w:val="bullet"/>
      <w:lvlText w:val=""/>
      <w:lvlJc w:val="left"/>
      <w:pPr>
        <w:ind w:left="720" w:hanging="360"/>
      </w:pPr>
      <w:rPr>
        <w:rFonts w:ascii="Symbol" w:hAnsi="Symbol" w:cs="Symbol" w:hint="default"/>
      </w:rPr>
    </w:lvl>
    <w:lvl w:ilvl="1" w:tplc="32869840">
      <w:start w:val="1"/>
      <w:numFmt w:val="bullet"/>
      <w:lvlText w:val=""/>
      <w:lvlJc w:val="left"/>
      <w:pPr>
        <w:ind w:left="1440" w:hanging="360"/>
      </w:pPr>
      <w:rPr>
        <w:rFonts w:ascii="Symbol" w:hAnsi="Symbol" w:cs="Symbol"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0EA87965"/>
    <w:multiLevelType w:val="hybridMultilevel"/>
    <w:tmpl w:val="740201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F26325"/>
    <w:multiLevelType w:val="hybridMultilevel"/>
    <w:tmpl w:val="A91AEA42"/>
    <w:lvl w:ilvl="0" w:tplc="ADB6ACF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3A7668"/>
    <w:multiLevelType w:val="hybridMultilevel"/>
    <w:tmpl w:val="C7EC2BA0"/>
    <w:lvl w:ilvl="0" w:tplc="CEE81032">
      <w:start w:val="1"/>
      <w:numFmt w:val="decimal"/>
      <w:lvlText w:val="%1."/>
      <w:lvlJc w:val="left"/>
      <w:pPr>
        <w:ind w:left="612" w:hanging="360"/>
      </w:pPr>
      <w:rPr>
        <w:rFonts w:hint="default"/>
      </w:rPr>
    </w:lvl>
    <w:lvl w:ilvl="1" w:tplc="04220019">
      <w:start w:val="1"/>
      <w:numFmt w:val="lowerLetter"/>
      <w:lvlText w:val="%2."/>
      <w:lvlJc w:val="left"/>
      <w:pPr>
        <w:ind w:left="1332" w:hanging="360"/>
      </w:pPr>
    </w:lvl>
    <w:lvl w:ilvl="2" w:tplc="0422001B">
      <w:start w:val="1"/>
      <w:numFmt w:val="lowerRoman"/>
      <w:lvlText w:val="%3."/>
      <w:lvlJc w:val="right"/>
      <w:pPr>
        <w:ind w:left="2052" w:hanging="180"/>
      </w:pPr>
    </w:lvl>
    <w:lvl w:ilvl="3" w:tplc="0422000F">
      <w:start w:val="1"/>
      <w:numFmt w:val="decimal"/>
      <w:lvlText w:val="%4."/>
      <w:lvlJc w:val="left"/>
      <w:pPr>
        <w:ind w:left="2772" w:hanging="360"/>
      </w:pPr>
    </w:lvl>
    <w:lvl w:ilvl="4" w:tplc="04220019">
      <w:start w:val="1"/>
      <w:numFmt w:val="lowerLetter"/>
      <w:lvlText w:val="%5."/>
      <w:lvlJc w:val="left"/>
      <w:pPr>
        <w:ind w:left="3492" w:hanging="360"/>
      </w:pPr>
    </w:lvl>
    <w:lvl w:ilvl="5" w:tplc="0422001B">
      <w:start w:val="1"/>
      <w:numFmt w:val="lowerRoman"/>
      <w:lvlText w:val="%6."/>
      <w:lvlJc w:val="right"/>
      <w:pPr>
        <w:ind w:left="4212" w:hanging="180"/>
      </w:pPr>
    </w:lvl>
    <w:lvl w:ilvl="6" w:tplc="0422000F">
      <w:start w:val="1"/>
      <w:numFmt w:val="decimal"/>
      <w:lvlText w:val="%7."/>
      <w:lvlJc w:val="left"/>
      <w:pPr>
        <w:ind w:left="4932" w:hanging="360"/>
      </w:pPr>
    </w:lvl>
    <w:lvl w:ilvl="7" w:tplc="04220019">
      <w:start w:val="1"/>
      <w:numFmt w:val="lowerLetter"/>
      <w:lvlText w:val="%8."/>
      <w:lvlJc w:val="left"/>
      <w:pPr>
        <w:ind w:left="5652" w:hanging="360"/>
      </w:pPr>
    </w:lvl>
    <w:lvl w:ilvl="8" w:tplc="0422001B">
      <w:start w:val="1"/>
      <w:numFmt w:val="lowerRoman"/>
      <w:lvlText w:val="%9."/>
      <w:lvlJc w:val="right"/>
      <w:pPr>
        <w:ind w:left="6372" w:hanging="180"/>
      </w:pPr>
    </w:lvl>
  </w:abstractNum>
  <w:abstractNum w:abstractNumId="5">
    <w:nsid w:val="1C1D40D1"/>
    <w:multiLevelType w:val="multilevel"/>
    <w:tmpl w:val="A6BE3C9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A73CE9"/>
    <w:multiLevelType w:val="hybridMultilevel"/>
    <w:tmpl w:val="BC36DAEA"/>
    <w:lvl w:ilvl="0" w:tplc="46B639BE">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7">
    <w:nsid w:val="241910A9"/>
    <w:multiLevelType w:val="hybridMultilevel"/>
    <w:tmpl w:val="F78083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9E03AAC"/>
    <w:multiLevelType w:val="hybridMultilevel"/>
    <w:tmpl w:val="4C2231C8"/>
    <w:lvl w:ilvl="0" w:tplc="04220011">
      <w:start w:val="1"/>
      <w:numFmt w:val="decimal"/>
      <w:lvlText w:val="%1)"/>
      <w:lvlJc w:val="left"/>
      <w:pPr>
        <w:ind w:left="1428"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9">
    <w:nsid w:val="322C7C6B"/>
    <w:multiLevelType w:val="hybridMultilevel"/>
    <w:tmpl w:val="BFDE5EBC"/>
    <w:lvl w:ilvl="0" w:tplc="0422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3DFA5D46"/>
    <w:multiLevelType w:val="hybridMultilevel"/>
    <w:tmpl w:val="074E8370"/>
    <w:lvl w:ilvl="0" w:tplc="80688B88">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3F7A7386"/>
    <w:multiLevelType w:val="hybridMultilevel"/>
    <w:tmpl w:val="62B05BD6"/>
    <w:lvl w:ilvl="0" w:tplc="0422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4BDB6848"/>
    <w:multiLevelType w:val="hybridMultilevel"/>
    <w:tmpl w:val="01742C62"/>
    <w:lvl w:ilvl="0" w:tplc="80688B88">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58126EDF"/>
    <w:multiLevelType w:val="hybridMultilevel"/>
    <w:tmpl w:val="657CE608"/>
    <w:lvl w:ilvl="0" w:tplc="0422000D">
      <w:start w:val="1"/>
      <w:numFmt w:val="bullet"/>
      <w:lvlText w:val=""/>
      <w:lvlJc w:val="left"/>
      <w:pPr>
        <w:ind w:left="720" w:hanging="360"/>
      </w:pPr>
      <w:rPr>
        <w:rFonts w:ascii="Wingdings" w:hAnsi="Wingdings" w:cs="Wingdings" w:hint="default"/>
      </w:rPr>
    </w:lvl>
    <w:lvl w:ilvl="1" w:tplc="7F9629F8">
      <w:numFmt w:val="bullet"/>
      <w:lvlText w:val="•"/>
      <w:lvlJc w:val="left"/>
      <w:pPr>
        <w:ind w:left="1440" w:hanging="360"/>
      </w:pPr>
      <w:rPr>
        <w:rFonts w:ascii="Times New Roman" w:eastAsia="Times New Roman" w:hAnsi="Times New Roman"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4">
    <w:nsid w:val="595565B8"/>
    <w:multiLevelType w:val="hybridMultilevel"/>
    <w:tmpl w:val="20E2E348"/>
    <w:lvl w:ilvl="0" w:tplc="0422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5">
    <w:nsid w:val="62384A41"/>
    <w:multiLevelType w:val="hybridMultilevel"/>
    <w:tmpl w:val="64348138"/>
    <w:lvl w:ilvl="0" w:tplc="32869840">
      <w:start w:val="1"/>
      <w:numFmt w:val="bullet"/>
      <w:lvlText w:val=""/>
      <w:lvlJc w:val="left"/>
      <w:pPr>
        <w:ind w:left="720" w:hanging="360"/>
      </w:pPr>
      <w:rPr>
        <w:rFonts w:ascii="Symbol" w:hAnsi="Symbol" w:cs="Symbol" w:hint="default"/>
      </w:rPr>
    </w:lvl>
    <w:lvl w:ilvl="1" w:tplc="C65EAA88">
      <w:numFmt w:val="bullet"/>
      <w:lvlText w:val="—"/>
      <w:lvlJc w:val="left"/>
      <w:pPr>
        <w:ind w:left="1440" w:hanging="360"/>
      </w:pPr>
      <w:rPr>
        <w:rFonts w:ascii="SchoolBookC" w:eastAsia="Times New Roman" w:hAnsi="SchoolBookC"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6">
    <w:nsid w:val="791A2CDB"/>
    <w:multiLevelType w:val="hybridMultilevel"/>
    <w:tmpl w:val="F13E8760"/>
    <w:lvl w:ilvl="0" w:tplc="32869840">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7">
    <w:nsid w:val="7D07486E"/>
    <w:multiLevelType w:val="hybridMultilevel"/>
    <w:tmpl w:val="E9621666"/>
    <w:lvl w:ilvl="0" w:tplc="0422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8">
    <w:nsid w:val="7DCF3505"/>
    <w:multiLevelType w:val="hybridMultilevel"/>
    <w:tmpl w:val="90BE3F0E"/>
    <w:lvl w:ilvl="0" w:tplc="0422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7"/>
  </w:num>
  <w:num w:numId="4">
    <w:abstractNumId w:val="0"/>
  </w:num>
  <w:num w:numId="5">
    <w:abstractNumId w:val="15"/>
  </w:num>
  <w:num w:numId="6">
    <w:abstractNumId w:val="11"/>
  </w:num>
  <w:num w:numId="7">
    <w:abstractNumId w:val="14"/>
  </w:num>
  <w:num w:numId="8">
    <w:abstractNumId w:val="17"/>
  </w:num>
  <w:num w:numId="9">
    <w:abstractNumId w:val="18"/>
  </w:num>
  <w:num w:numId="10">
    <w:abstractNumId w:val="9"/>
  </w:num>
  <w:num w:numId="11">
    <w:abstractNumId w:val="13"/>
  </w:num>
  <w:num w:numId="12">
    <w:abstractNumId w:val="16"/>
  </w:num>
  <w:num w:numId="13">
    <w:abstractNumId w:val="1"/>
  </w:num>
  <w:num w:numId="14">
    <w:abstractNumId w:val="8"/>
  </w:num>
  <w:num w:numId="15">
    <w:abstractNumId w:val="4"/>
  </w:num>
  <w:num w:numId="16">
    <w:abstractNumId w:val="10"/>
  </w:num>
  <w:num w:numId="17">
    <w:abstractNumId w:val="12"/>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characterSpacingControl w:val="doNotCompress"/>
  <w:doNotValidateAgainstSchema/>
  <w:doNotDemarcateInvalidXml/>
  <w:footnotePr>
    <w:numFmt w:val="chicago"/>
    <w:footnote w:id="0"/>
    <w:footnote w:id="1"/>
  </w:footnotePr>
  <w:endnotePr>
    <w:endnote w:id="0"/>
    <w:endnote w:id="1"/>
  </w:endnotePr>
  <w:compat/>
  <w:rsids>
    <w:rsidRoot w:val="00294FD4"/>
    <w:rsid w:val="00000C9E"/>
    <w:rsid w:val="00003DB9"/>
    <w:rsid w:val="00004218"/>
    <w:rsid w:val="0003014E"/>
    <w:rsid w:val="00033D2B"/>
    <w:rsid w:val="00035329"/>
    <w:rsid w:val="00037191"/>
    <w:rsid w:val="000371C4"/>
    <w:rsid w:val="00037F35"/>
    <w:rsid w:val="00041C9A"/>
    <w:rsid w:val="00043FFE"/>
    <w:rsid w:val="00044F01"/>
    <w:rsid w:val="00047687"/>
    <w:rsid w:val="000504BC"/>
    <w:rsid w:val="00060634"/>
    <w:rsid w:val="00060DD9"/>
    <w:rsid w:val="000656F3"/>
    <w:rsid w:val="00081384"/>
    <w:rsid w:val="000836A6"/>
    <w:rsid w:val="00085614"/>
    <w:rsid w:val="000856C7"/>
    <w:rsid w:val="000868AF"/>
    <w:rsid w:val="00092B77"/>
    <w:rsid w:val="00092E4E"/>
    <w:rsid w:val="00097183"/>
    <w:rsid w:val="000A1388"/>
    <w:rsid w:val="000A709F"/>
    <w:rsid w:val="000A7902"/>
    <w:rsid w:val="000B107F"/>
    <w:rsid w:val="000B1680"/>
    <w:rsid w:val="000B1829"/>
    <w:rsid w:val="000B5626"/>
    <w:rsid w:val="000B799E"/>
    <w:rsid w:val="000C0ABB"/>
    <w:rsid w:val="000C1719"/>
    <w:rsid w:val="000C1CD1"/>
    <w:rsid w:val="000C2F61"/>
    <w:rsid w:val="000D076A"/>
    <w:rsid w:val="000D2D46"/>
    <w:rsid w:val="000D71E7"/>
    <w:rsid w:val="000D7523"/>
    <w:rsid w:val="000D7779"/>
    <w:rsid w:val="000E063A"/>
    <w:rsid w:val="000E7ABD"/>
    <w:rsid w:val="000F0117"/>
    <w:rsid w:val="000F330C"/>
    <w:rsid w:val="00102CCB"/>
    <w:rsid w:val="001106C0"/>
    <w:rsid w:val="00111855"/>
    <w:rsid w:val="00114F7D"/>
    <w:rsid w:val="00115D8E"/>
    <w:rsid w:val="00121679"/>
    <w:rsid w:val="00123056"/>
    <w:rsid w:val="001526BE"/>
    <w:rsid w:val="00154B18"/>
    <w:rsid w:val="0015641C"/>
    <w:rsid w:val="0015715F"/>
    <w:rsid w:val="00162D77"/>
    <w:rsid w:val="00164232"/>
    <w:rsid w:val="001732DC"/>
    <w:rsid w:val="001828E9"/>
    <w:rsid w:val="001855D4"/>
    <w:rsid w:val="001934CC"/>
    <w:rsid w:val="00196B04"/>
    <w:rsid w:val="0019734C"/>
    <w:rsid w:val="001A30A7"/>
    <w:rsid w:val="001A4D46"/>
    <w:rsid w:val="001B3D2B"/>
    <w:rsid w:val="001B6E21"/>
    <w:rsid w:val="001C1136"/>
    <w:rsid w:val="001C31D0"/>
    <w:rsid w:val="001C341A"/>
    <w:rsid w:val="001C5E7B"/>
    <w:rsid w:val="001D3712"/>
    <w:rsid w:val="001D74B9"/>
    <w:rsid w:val="001E16C5"/>
    <w:rsid w:val="001E5B56"/>
    <w:rsid w:val="001F0F76"/>
    <w:rsid w:val="001F1A82"/>
    <w:rsid w:val="001F2DDE"/>
    <w:rsid w:val="001F6D9E"/>
    <w:rsid w:val="00204DA1"/>
    <w:rsid w:val="00212BAC"/>
    <w:rsid w:val="00214F4B"/>
    <w:rsid w:val="002160E6"/>
    <w:rsid w:val="0021683B"/>
    <w:rsid w:val="0022094B"/>
    <w:rsid w:val="00224C09"/>
    <w:rsid w:val="00234211"/>
    <w:rsid w:val="00244CD3"/>
    <w:rsid w:val="00253B75"/>
    <w:rsid w:val="0025793A"/>
    <w:rsid w:val="002732D7"/>
    <w:rsid w:val="00274080"/>
    <w:rsid w:val="0028200A"/>
    <w:rsid w:val="00282360"/>
    <w:rsid w:val="002825F5"/>
    <w:rsid w:val="00285152"/>
    <w:rsid w:val="00286BCE"/>
    <w:rsid w:val="00292637"/>
    <w:rsid w:val="00294FD4"/>
    <w:rsid w:val="002A4263"/>
    <w:rsid w:val="002A4721"/>
    <w:rsid w:val="002A4F65"/>
    <w:rsid w:val="002C12EC"/>
    <w:rsid w:val="002C2508"/>
    <w:rsid w:val="002C7EF8"/>
    <w:rsid w:val="002D11CD"/>
    <w:rsid w:val="002D4559"/>
    <w:rsid w:val="002D4AA9"/>
    <w:rsid w:val="002D72C1"/>
    <w:rsid w:val="002E1878"/>
    <w:rsid w:val="002E3FB4"/>
    <w:rsid w:val="002E54F3"/>
    <w:rsid w:val="002E5A2F"/>
    <w:rsid w:val="002E7815"/>
    <w:rsid w:val="002F09D2"/>
    <w:rsid w:val="002F1538"/>
    <w:rsid w:val="002F5584"/>
    <w:rsid w:val="002F6011"/>
    <w:rsid w:val="003033F7"/>
    <w:rsid w:val="0030418E"/>
    <w:rsid w:val="00310034"/>
    <w:rsid w:val="00311A94"/>
    <w:rsid w:val="00313335"/>
    <w:rsid w:val="00322C85"/>
    <w:rsid w:val="003275D0"/>
    <w:rsid w:val="00327E48"/>
    <w:rsid w:val="003302E8"/>
    <w:rsid w:val="00337ABC"/>
    <w:rsid w:val="00351FF9"/>
    <w:rsid w:val="00352783"/>
    <w:rsid w:val="00352D9B"/>
    <w:rsid w:val="00354815"/>
    <w:rsid w:val="00357F62"/>
    <w:rsid w:val="00360893"/>
    <w:rsid w:val="00362DC4"/>
    <w:rsid w:val="003661E0"/>
    <w:rsid w:val="00370968"/>
    <w:rsid w:val="00373CC2"/>
    <w:rsid w:val="003749D5"/>
    <w:rsid w:val="00375E60"/>
    <w:rsid w:val="00381E74"/>
    <w:rsid w:val="00385756"/>
    <w:rsid w:val="00391DD1"/>
    <w:rsid w:val="00396D8F"/>
    <w:rsid w:val="003A0123"/>
    <w:rsid w:val="003A310D"/>
    <w:rsid w:val="003A414C"/>
    <w:rsid w:val="003A6445"/>
    <w:rsid w:val="003B6E2D"/>
    <w:rsid w:val="003C0171"/>
    <w:rsid w:val="003C01A4"/>
    <w:rsid w:val="003C4145"/>
    <w:rsid w:val="003C48EA"/>
    <w:rsid w:val="003C7A43"/>
    <w:rsid w:val="003D0243"/>
    <w:rsid w:val="003D1FC5"/>
    <w:rsid w:val="003D52E5"/>
    <w:rsid w:val="003D7926"/>
    <w:rsid w:val="003E183B"/>
    <w:rsid w:val="003E20AC"/>
    <w:rsid w:val="003F3F80"/>
    <w:rsid w:val="003F5B53"/>
    <w:rsid w:val="00400EE3"/>
    <w:rsid w:val="00401951"/>
    <w:rsid w:val="00404E37"/>
    <w:rsid w:val="0040752C"/>
    <w:rsid w:val="00407C0A"/>
    <w:rsid w:val="00410C32"/>
    <w:rsid w:val="00410ECA"/>
    <w:rsid w:val="004137C1"/>
    <w:rsid w:val="00416B42"/>
    <w:rsid w:val="00417706"/>
    <w:rsid w:val="00430349"/>
    <w:rsid w:val="00431B17"/>
    <w:rsid w:val="00433FB8"/>
    <w:rsid w:val="00435107"/>
    <w:rsid w:val="00435462"/>
    <w:rsid w:val="00435E5D"/>
    <w:rsid w:val="004366A2"/>
    <w:rsid w:val="00437C59"/>
    <w:rsid w:val="00440FBD"/>
    <w:rsid w:val="00442BA7"/>
    <w:rsid w:val="004435AE"/>
    <w:rsid w:val="00444933"/>
    <w:rsid w:val="0045365C"/>
    <w:rsid w:val="004644ED"/>
    <w:rsid w:val="00466BCC"/>
    <w:rsid w:val="004707F8"/>
    <w:rsid w:val="00470880"/>
    <w:rsid w:val="004720EE"/>
    <w:rsid w:val="004822D0"/>
    <w:rsid w:val="0048544C"/>
    <w:rsid w:val="00490BEB"/>
    <w:rsid w:val="00491AAD"/>
    <w:rsid w:val="00492F20"/>
    <w:rsid w:val="004976E5"/>
    <w:rsid w:val="004B1DA5"/>
    <w:rsid w:val="004B783C"/>
    <w:rsid w:val="004C14D0"/>
    <w:rsid w:val="004C5808"/>
    <w:rsid w:val="004C7D3E"/>
    <w:rsid w:val="004D3879"/>
    <w:rsid w:val="004D418E"/>
    <w:rsid w:val="004D4659"/>
    <w:rsid w:val="004D5BE8"/>
    <w:rsid w:val="004E272E"/>
    <w:rsid w:val="004F0E2E"/>
    <w:rsid w:val="004F1D0F"/>
    <w:rsid w:val="004F3222"/>
    <w:rsid w:val="004F491D"/>
    <w:rsid w:val="0050231B"/>
    <w:rsid w:val="00507BF6"/>
    <w:rsid w:val="00516E59"/>
    <w:rsid w:val="0051705D"/>
    <w:rsid w:val="00522621"/>
    <w:rsid w:val="005317BF"/>
    <w:rsid w:val="00532090"/>
    <w:rsid w:val="00535AF9"/>
    <w:rsid w:val="0054010D"/>
    <w:rsid w:val="005566C8"/>
    <w:rsid w:val="00561C75"/>
    <w:rsid w:val="00574D08"/>
    <w:rsid w:val="005779F4"/>
    <w:rsid w:val="005841B4"/>
    <w:rsid w:val="005903E9"/>
    <w:rsid w:val="005A2469"/>
    <w:rsid w:val="005A6777"/>
    <w:rsid w:val="005B2E7F"/>
    <w:rsid w:val="005B6878"/>
    <w:rsid w:val="005C2165"/>
    <w:rsid w:val="005C6976"/>
    <w:rsid w:val="005D09A5"/>
    <w:rsid w:val="005D6B6E"/>
    <w:rsid w:val="005E0557"/>
    <w:rsid w:val="005E4B97"/>
    <w:rsid w:val="005E5199"/>
    <w:rsid w:val="00603106"/>
    <w:rsid w:val="00605E93"/>
    <w:rsid w:val="0061238E"/>
    <w:rsid w:val="006129DE"/>
    <w:rsid w:val="00616110"/>
    <w:rsid w:val="00624430"/>
    <w:rsid w:val="00624EA4"/>
    <w:rsid w:val="00625C5E"/>
    <w:rsid w:val="006378BC"/>
    <w:rsid w:val="00653851"/>
    <w:rsid w:val="00662EA5"/>
    <w:rsid w:val="00664245"/>
    <w:rsid w:val="0067212F"/>
    <w:rsid w:val="0067580C"/>
    <w:rsid w:val="00694A60"/>
    <w:rsid w:val="006A0010"/>
    <w:rsid w:val="006A3998"/>
    <w:rsid w:val="006B053F"/>
    <w:rsid w:val="006B2610"/>
    <w:rsid w:val="006B47E9"/>
    <w:rsid w:val="006B5F7B"/>
    <w:rsid w:val="006B6F9F"/>
    <w:rsid w:val="006D14DF"/>
    <w:rsid w:val="006E5D28"/>
    <w:rsid w:val="006E6E68"/>
    <w:rsid w:val="006F210F"/>
    <w:rsid w:val="006F5350"/>
    <w:rsid w:val="006F74B4"/>
    <w:rsid w:val="00700102"/>
    <w:rsid w:val="00702BB3"/>
    <w:rsid w:val="007124AE"/>
    <w:rsid w:val="00713673"/>
    <w:rsid w:val="00715BCE"/>
    <w:rsid w:val="00722B35"/>
    <w:rsid w:val="0072419A"/>
    <w:rsid w:val="007259BF"/>
    <w:rsid w:val="007334FA"/>
    <w:rsid w:val="007352D2"/>
    <w:rsid w:val="00735722"/>
    <w:rsid w:val="00743D09"/>
    <w:rsid w:val="007453CB"/>
    <w:rsid w:val="00745ACC"/>
    <w:rsid w:val="007471BF"/>
    <w:rsid w:val="00750860"/>
    <w:rsid w:val="007508AE"/>
    <w:rsid w:val="00750A24"/>
    <w:rsid w:val="00750F58"/>
    <w:rsid w:val="007526DD"/>
    <w:rsid w:val="007537C3"/>
    <w:rsid w:val="007574D2"/>
    <w:rsid w:val="00767C36"/>
    <w:rsid w:val="007848A6"/>
    <w:rsid w:val="00784FBC"/>
    <w:rsid w:val="00785435"/>
    <w:rsid w:val="00793AAD"/>
    <w:rsid w:val="0079678A"/>
    <w:rsid w:val="00797F16"/>
    <w:rsid w:val="007B1667"/>
    <w:rsid w:val="007B5A31"/>
    <w:rsid w:val="007C2F69"/>
    <w:rsid w:val="007C4617"/>
    <w:rsid w:val="007D2B7F"/>
    <w:rsid w:val="007E44B5"/>
    <w:rsid w:val="007E63AB"/>
    <w:rsid w:val="007E7276"/>
    <w:rsid w:val="007E7F7F"/>
    <w:rsid w:val="007F0C6E"/>
    <w:rsid w:val="007F0DD8"/>
    <w:rsid w:val="007F0F0A"/>
    <w:rsid w:val="007F292F"/>
    <w:rsid w:val="00804377"/>
    <w:rsid w:val="00810270"/>
    <w:rsid w:val="00811737"/>
    <w:rsid w:val="0081370D"/>
    <w:rsid w:val="0081739D"/>
    <w:rsid w:val="00820D63"/>
    <w:rsid w:val="00835124"/>
    <w:rsid w:val="00836D94"/>
    <w:rsid w:val="00843880"/>
    <w:rsid w:val="00843A97"/>
    <w:rsid w:val="00851F86"/>
    <w:rsid w:val="00852F06"/>
    <w:rsid w:val="00854874"/>
    <w:rsid w:val="008568CF"/>
    <w:rsid w:val="00856DB9"/>
    <w:rsid w:val="008607DF"/>
    <w:rsid w:val="008615DE"/>
    <w:rsid w:val="00874EE1"/>
    <w:rsid w:val="00881ECF"/>
    <w:rsid w:val="00883EC3"/>
    <w:rsid w:val="00891846"/>
    <w:rsid w:val="0089225D"/>
    <w:rsid w:val="00892CFB"/>
    <w:rsid w:val="00892F30"/>
    <w:rsid w:val="008942FC"/>
    <w:rsid w:val="008A3E58"/>
    <w:rsid w:val="008A498F"/>
    <w:rsid w:val="008B133B"/>
    <w:rsid w:val="008C0428"/>
    <w:rsid w:val="008C089A"/>
    <w:rsid w:val="008C63C3"/>
    <w:rsid w:val="008C6D88"/>
    <w:rsid w:val="008D5375"/>
    <w:rsid w:val="008D61CE"/>
    <w:rsid w:val="008D66F1"/>
    <w:rsid w:val="008E131D"/>
    <w:rsid w:val="008E45C5"/>
    <w:rsid w:val="008F4D3E"/>
    <w:rsid w:val="00903612"/>
    <w:rsid w:val="00906A94"/>
    <w:rsid w:val="0090778E"/>
    <w:rsid w:val="00913B72"/>
    <w:rsid w:val="0092120E"/>
    <w:rsid w:val="00922F8C"/>
    <w:rsid w:val="00923D7F"/>
    <w:rsid w:val="00926290"/>
    <w:rsid w:val="009350D0"/>
    <w:rsid w:val="00937986"/>
    <w:rsid w:val="0094480F"/>
    <w:rsid w:val="00947924"/>
    <w:rsid w:val="0095243B"/>
    <w:rsid w:val="00952500"/>
    <w:rsid w:val="009556BB"/>
    <w:rsid w:val="00956DBD"/>
    <w:rsid w:val="00957D29"/>
    <w:rsid w:val="00963C84"/>
    <w:rsid w:val="00972DF4"/>
    <w:rsid w:val="00980229"/>
    <w:rsid w:val="0098048F"/>
    <w:rsid w:val="0098526B"/>
    <w:rsid w:val="00991BCA"/>
    <w:rsid w:val="00994313"/>
    <w:rsid w:val="009975F3"/>
    <w:rsid w:val="009B2A6B"/>
    <w:rsid w:val="009B3DF6"/>
    <w:rsid w:val="009C0DD7"/>
    <w:rsid w:val="009C192C"/>
    <w:rsid w:val="009D07DF"/>
    <w:rsid w:val="009D330D"/>
    <w:rsid w:val="009D4823"/>
    <w:rsid w:val="009D7027"/>
    <w:rsid w:val="009E3E87"/>
    <w:rsid w:val="009E5239"/>
    <w:rsid w:val="009E7C4A"/>
    <w:rsid w:val="009F591C"/>
    <w:rsid w:val="00A01219"/>
    <w:rsid w:val="00A168B6"/>
    <w:rsid w:val="00A22430"/>
    <w:rsid w:val="00A22B81"/>
    <w:rsid w:val="00A25FB7"/>
    <w:rsid w:val="00A26CC3"/>
    <w:rsid w:val="00A3023A"/>
    <w:rsid w:val="00A33069"/>
    <w:rsid w:val="00A336D8"/>
    <w:rsid w:val="00A41A36"/>
    <w:rsid w:val="00A4600B"/>
    <w:rsid w:val="00A53F74"/>
    <w:rsid w:val="00A55FED"/>
    <w:rsid w:val="00A701A9"/>
    <w:rsid w:val="00A70778"/>
    <w:rsid w:val="00A71DAB"/>
    <w:rsid w:val="00A76587"/>
    <w:rsid w:val="00A81715"/>
    <w:rsid w:val="00A84033"/>
    <w:rsid w:val="00A854EE"/>
    <w:rsid w:val="00A8753F"/>
    <w:rsid w:val="00AA0968"/>
    <w:rsid w:val="00AA0A09"/>
    <w:rsid w:val="00AA7F23"/>
    <w:rsid w:val="00AB3319"/>
    <w:rsid w:val="00AB4880"/>
    <w:rsid w:val="00AC6314"/>
    <w:rsid w:val="00AC694C"/>
    <w:rsid w:val="00AD03B6"/>
    <w:rsid w:val="00AD1327"/>
    <w:rsid w:val="00AE2CD8"/>
    <w:rsid w:val="00AE6DB0"/>
    <w:rsid w:val="00AF4FBB"/>
    <w:rsid w:val="00AF6E71"/>
    <w:rsid w:val="00B00E99"/>
    <w:rsid w:val="00B01455"/>
    <w:rsid w:val="00B034F3"/>
    <w:rsid w:val="00B05E50"/>
    <w:rsid w:val="00B1468C"/>
    <w:rsid w:val="00B1557B"/>
    <w:rsid w:val="00B23244"/>
    <w:rsid w:val="00B249DB"/>
    <w:rsid w:val="00B32B7F"/>
    <w:rsid w:val="00B35260"/>
    <w:rsid w:val="00B37D93"/>
    <w:rsid w:val="00B42916"/>
    <w:rsid w:val="00B45E64"/>
    <w:rsid w:val="00B555A2"/>
    <w:rsid w:val="00B613D9"/>
    <w:rsid w:val="00B615D4"/>
    <w:rsid w:val="00B71967"/>
    <w:rsid w:val="00B74363"/>
    <w:rsid w:val="00B74ACE"/>
    <w:rsid w:val="00B76A7D"/>
    <w:rsid w:val="00B77BFB"/>
    <w:rsid w:val="00B82086"/>
    <w:rsid w:val="00B90074"/>
    <w:rsid w:val="00B9140C"/>
    <w:rsid w:val="00B94D26"/>
    <w:rsid w:val="00BA1569"/>
    <w:rsid w:val="00BA4029"/>
    <w:rsid w:val="00BA5037"/>
    <w:rsid w:val="00BB424C"/>
    <w:rsid w:val="00BB485F"/>
    <w:rsid w:val="00BC37E9"/>
    <w:rsid w:val="00BC658B"/>
    <w:rsid w:val="00BC6D6C"/>
    <w:rsid w:val="00BC756C"/>
    <w:rsid w:val="00BD073D"/>
    <w:rsid w:val="00BD13A5"/>
    <w:rsid w:val="00BD4A9E"/>
    <w:rsid w:val="00BD6F40"/>
    <w:rsid w:val="00BE0F57"/>
    <w:rsid w:val="00BE6F43"/>
    <w:rsid w:val="00BF1244"/>
    <w:rsid w:val="00BF5B21"/>
    <w:rsid w:val="00C00887"/>
    <w:rsid w:val="00C00DDE"/>
    <w:rsid w:val="00C05E75"/>
    <w:rsid w:val="00C12687"/>
    <w:rsid w:val="00C1603E"/>
    <w:rsid w:val="00C16368"/>
    <w:rsid w:val="00C1796C"/>
    <w:rsid w:val="00C20AC2"/>
    <w:rsid w:val="00C23D57"/>
    <w:rsid w:val="00C26900"/>
    <w:rsid w:val="00C33484"/>
    <w:rsid w:val="00C408A7"/>
    <w:rsid w:val="00C41DAB"/>
    <w:rsid w:val="00C4332F"/>
    <w:rsid w:val="00C443D2"/>
    <w:rsid w:val="00C509EF"/>
    <w:rsid w:val="00C52BC6"/>
    <w:rsid w:val="00C52DBD"/>
    <w:rsid w:val="00C559D9"/>
    <w:rsid w:val="00C55D71"/>
    <w:rsid w:val="00C71EB1"/>
    <w:rsid w:val="00C74871"/>
    <w:rsid w:val="00C754D9"/>
    <w:rsid w:val="00C77FF0"/>
    <w:rsid w:val="00C82244"/>
    <w:rsid w:val="00C90A53"/>
    <w:rsid w:val="00C90DF4"/>
    <w:rsid w:val="00C95615"/>
    <w:rsid w:val="00C96F3E"/>
    <w:rsid w:val="00CA422A"/>
    <w:rsid w:val="00CB4244"/>
    <w:rsid w:val="00CB4A5A"/>
    <w:rsid w:val="00CB4F71"/>
    <w:rsid w:val="00CC1595"/>
    <w:rsid w:val="00CC455B"/>
    <w:rsid w:val="00CC60F0"/>
    <w:rsid w:val="00CC67D8"/>
    <w:rsid w:val="00CD7AC0"/>
    <w:rsid w:val="00CE7588"/>
    <w:rsid w:val="00CE7C00"/>
    <w:rsid w:val="00CF0EB2"/>
    <w:rsid w:val="00CF4DE6"/>
    <w:rsid w:val="00CF6B2E"/>
    <w:rsid w:val="00D01B95"/>
    <w:rsid w:val="00D03114"/>
    <w:rsid w:val="00D04879"/>
    <w:rsid w:val="00D07971"/>
    <w:rsid w:val="00D13C71"/>
    <w:rsid w:val="00D14695"/>
    <w:rsid w:val="00D155C7"/>
    <w:rsid w:val="00D17750"/>
    <w:rsid w:val="00D232E4"/>
    <w:rsid w:val="00D5783D"/>
    <w:rsid w:val="00D57D4A"/>
    <w:rsid w:val="00D6707E"/>
    <w:rsid w:val="00D714AC"/>
    <w:rsid w:val="00D84E48"/>
    <w:rsid w:val="00D91004"/>
    <w:rsid w:val="00D948DD"/>
    <w:rsid w:val="00DA5E33"/>
    <w:rsid w:val="00DA6BE1"/>
    <w:rsid w:val="00DA7914"/>
    <w:rsid w:val="00DB4509"/>
    <w:rsid w:val="00DC757C"/>
    <w:rsid w:val="00DC790C"/>
    <w:rsid w:val="00DD0F27"/>
    <w:rsid w:val="00DD221F"/>
    <w:rsid w:val="00DD2653"/>
    <w:rsid w:val="00DD284D"/>
    <w:rsid w:val="00DD357E"/>
    <w:rsid w:val="00DD730F"/>
    <w:rsid w:val="00DE2A61"/>
    <w:rsid w:val="00DE2AD0"/>
    <w:rsid w:val="00DE2D42"/>
    <w:rsid w:val="00DE4977"/>
    <w:rsid w:val="00DE54C7"/>
    <w:rsid w:val="00DE6324"/>
    <w:rsid w:val="00DF6856"/>
    <w:rsid w:val="00E04161"/>
    <w:rsid w:val="00E042A7"/>
    <w:rsid w:val="00E27200"/>
    <w:rsid w:val="00E27C47"/>
    <w:rsid w:val="00E310B9"/>
    <w:rsid w:val="00E32D8D"/>
    <w:rsid w:val="00E3326B"/>
    <w:rsid w:val="00E432A3"/>
    <w:rsid w:val="00E47619"/>
    <w:rsid w:val="00E517EF"/>
    <w:rsid w:val="00E5527A"/>
    <w:rsid w:val="00E617C0"/>
    <w:rsid w:val="00E63187"/>
    <w:rsid w:val="00E7065E"/>
    <w:rsid w:val="00E72B8C"/>
    <w:rsid w:val="00E736F8"/>
    <w:rsid w:val="00E74FED"/>
    <w:rsid w:val="00E832DC"/>
    <w:rsid w:val="00EA2072"/>
    <w:rsid w:val="00EA2BB1"/>
    <w:rsid w:val="00EA5080"/>
    <w:rsid w:val="00EA52A7"/>
    <w:rsid w:val="00EB111D"/>
    <w:rsid w:val="00EB2CCF"/>
    <w:rsid w:val="00EB7B6F"/>
    <w:rsid w:val="00EC035E"/>
    <w:rsid w:val="00EC3B5C"/>
    <w:rsid w:val="00EC5B25"/>
    <w:rsid w:val="00EE23A1"/>
    <w:rsid w:val="00EE35B8"/>
    <w:rsid w:val="00EE5800"/>
    <w:rsid w:val="00EF04DD"/>
    <w:rsid w:val="00EF69E8"/>
    <w:rsid w:val="00EF6CF3"/>
    <w:rsid w:val="00EF7955"/>
    <w:rsid w:val="00F00616"/>
    <w:rsid w:val="00F01266"/>
    <w:rsid w:val="00F02E58"/>
    <w:rsid w:val="00F04255"/>
    <w:rsid w:val="00F05CE2"/>
    <w:rsid w:val="00F07F65"/>
    <w:rsid w:val="00F16700"/>
    <w:rsid w:val="00F16D9E"/>
    <w:rsid w:val="00F247E3"/>
    <w:rsid w:val="00F2656C"/>
    <w:rsid w:val="00F44DDC"/>
    <w:rsid w:val="00F473FE"/>
    <w:rsid w:val="00F504CA"/>
    <w:rsid w:val="00F62C37"/>
    <w:rsid w:val="00F6444D"/>
    <w:rsid w:val="00F66D3E"/>
    <w:rsid w:val="00F75A3A"/>
    <w:rsid w:val="00F76EAC"/>
    <w:rsid w:val="00F80CFA"/>
    <w:rsid w:val="00F819BE"/>
    <w:rsid w:val="00F83F4D"/>
    <w:rsid w:val="00F8532A"/>
    <w:rsid w:val="00F95304"/>
    <w:rsid w:val="00FA18BF"/>
    <w:rsid w:val="00FA1E42"/>
    <w:rsid w:val="00FA241E"/>
    <w:rsid w:val="00FA275E"/>
    <w:rsid w:val="00FA31E3"/>
    <w:rsid w:val="00FA5649"/>
    <w:rsid w:val="00FA586B"/>
    <w:rsid w:val="00FB3F98"/>
    <w:rsid w:val="00FB673F"/>
    <w:rsid w:val="00FB7D0E"/>
    <w:rsid w:val="00FC3954"/>
    <w:rsid w:val="00FC7EF2"/>
    <w:rsid w:val="00FD3554"/>
    <w:rsid w:val="00FD74DE"/>
    <w:rsid w:val="00FE0950"/>
    <w:rsid w:val="00FE2A19"/>
    <w:rsid w:val="00FF21B8"/>
    <w:rsid w:val="00FF3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3A"/>
    <w:pPr>
      <w:autoSpaceDE w:val="0"/>
      <w:autoSpaceDN w:val="0"/>
    </w:pPr>
    <w:rPr>
      <w:rFonts w:ascii="Times New Roman" w:eastAsia="Times New Roman" w:hAnsi="Times New Roman"/>
      <w:sz w:val="20"/>
      <w:szCs w:val="20"/>
      <w:lang w:val="uk-UA" w:eastAsia="uk-UA"/>
    </w:rPr>
  </w:style>
  <w:style w:type="paragraph" w:styleId="1">
    <w:name w:val="heading 1"/>
    <w:basedOn w:val="a"/>
    <w:next w:val="a"/>
    <w:link w:val="10"/>
    <w:uiPriority w:val="99"/>
    <w:qFormat/>
    <w:locked/>
    <w:rsid w:val="00972DF4"/>
    <w:pPr>
      <w:keepNext/>
      <w:autoSpaceDE/>
      <w:autoSpaceDN/>
      <w:jc w:val="both"/>
      <w:outlineLvl w:val="0"/>
    </w:pPr>
    <w:rPr>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2DF4"/>
    <w:rPr>
      <w:rFonts w:ascii="Times New Roman" w:hAnsi="Times New Roman" w:cs="Times New Roman"/>
      <w:b/>
      <w:bCs/>
      <w:sz w:val="28"/>
      <w:szCs w:val="28"/>
      <w:lang w:eastAsia="ru-RU"/>
    </w:rPr>
  </w:style>
  <w:style w:type="paragraph" w:customStyle="1" w:styleId="TableTexttema">
    <w:name w:val="Table Text_tema"/>
    <w:uiPriority w:val="99"/>
    <w:rsid w:val="00294F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spacing w:before="10" w:after="20" w:line="224" w:lineRule="atLeast"/>
      <w:ind w:left="60" w:right="60"/>
      <w:jc w:val="both"/>
    </w:pPr>
    <w:rPr>
      <w:rFonts w:ascii="Times New Roman" w:eastAsia="Times New Roman" w:hAnsi="Times New Roman"/>
      <w:b/>
      <w:bCs/>
      <w:sz w:val="20"/>
      <w:szCs w:val="20"/>
      <w:lang w:val="en-US" w:eastAsia="uk-UA"/>
    </w:rPr>
  </w:style>
  <w:style w:type="paragraph" w:customStyle="1" w:styleId="TableText">
    <w:name w:val="Table Text"/>
    <w:uiPriority w:val="99"/>
    <w:rsid w:val="00407C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0" w:lineRule="atLeast"/>
      <w:ind w:left="57" w:right="57" w:firstLine="283"/>
      <w:jc w:val="both"/>
    </w:pPr>
    <w:rPr>
      <w:rFonts w:ascii="Times New Roman" w:eastAsia="Times New Roman" w:hAnsi="Times New Roman"/>
      <w:sz w:val="20"/>
      <w:szCs w:val="20"/>
      <w:lang w:eastAsia="uk-UA"/>
    </w:rPr>
  </w:style>
  <w:style w:type="paragraph" w:customStyle="1" w:styleId="bez1">
    <w:name w:val="bez1"/>
    <w:uiPriority w:val="99"/>
    <w:rsid w:val="00407C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1" w:lineRule="atLeast"/>
      <w:jc w:val="center"/>
    </w:pPr>
    <w:rPr>
      <w:rFonts w:ascii="Times New Roman" w:eastAsia="Times New Roman" w:hAnsi="Times New Roman"/>
      <w:i/>
      <w:iCs/>
      <w:sz w:val="20"/>
      <w:szCs w:val="20"/>
      <w:lang w:val="en-US" w:eastAsia="uk-UA"/>
    </w:rPr>
  </w:style>
  <w:style w:type="paragraph" w:styleId="a3">
    <w:name w:val="Body Text"/>
    <w:basedOn w:val="a"/>
    <w:link w:val="a4"/>
    <w:uiPriority w:val="99"/>
    <w:rsid w:val="00407C0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spacing w:line="220" w:lineRule="atLeast"/>
      <w:ind w:firstLine="300"/>
      <w:jc w:val="both"/>
    </w:pPr>
    <w:rPr>
      <w:rFonts w:eastAsia="Calibri"/>
      <w:lang w:val="ru-RU"/>
    </w:rPr>
  </w:style>
  <w:style w:type="character" w:customStyle="1" w:styleId="a4">
    <w:name w:val="Основний текст Знак"/>
    <w:basedOn w:val="a0"/>
    <w:link w:val="a3"/>
    <w:uiPriority w:val="99"/>
    <w:locked/>
    <w:rsid w:val="00407C0A"/>
    <w:rPr>
      <w:rFonts w:ascii="Times New Roman" w:hAnsi="Times New Roman" w:cs="Times New Roman"/>
      <w:sz w:val="20"/>
      <w:szCs w:val="20"/>
      <w:lang w:eastAsia="uk-UA"/>
    </w:rPr>
  </w:style>
  <w:style w:type="paragraph" w:customStyle="1" w:styleId="BodyText2">
    <w:name w:val="Body Text2"/>
    <w:uiPriority w:val="99"/>
    <w:rsid w:val="00407C0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0" w:lineRule="atLeast"/>
      <w:ind w:firstLine="210"/>
      <w:jc w:val="both"/>
    </w:pPr>
    <w:rPr>
      <w:rFonts w:ascii="Times New Roman" w:eastAsia="Times New Roman" w:hAnsi="Times New Roman"/>
      <w:sz w:val="20"/>
      <w:szCs w:val="20"/>
      <w:lang w:eastAsia="uk-UA"/>
    </w:rPr>
  </w:style>
  <w:style w:type="paragraph" w:customStyle="1" w:styleId="8p">
    <w:name w:val="8p"/>
    <w:uiPriority w:val="99"/>
    <w:rsid w:val="00DD26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77" w:lineRule="atLeast"/>
      <w:ind w:firstLine="300"/>
      <w:jc w:val="both"/>
    </w:pPr>
    <w:rPr>
      <w:rFonts w:ascii="Times New Roman" w:eastAsia="Times New Roman" w:hAnsi="Times New Roman"/>
      <w:sz w:val="16"/>
      <w:szCs w:val="16"/>
      <w:lang w:val="en-US" w:eastAsia="uk-UA"/>
    </w:rPr>
  </w:style>
  <w:style w:type="paragraph" w:customStyle="1" w:styleId="2p">
    <w:name w:val="2p"/>
    <w:uiPriority w:val="99"/>
    <w:rsid w:val="00CF0E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44" w:lineRule="atLeast"/>
      <w:ind w:firstLine="300"/>
      <w:jc w:val="both"/>
    </w:pPr>
    <w:rPr>
      <w:rFonts w:ascii="Times New Roman" w:eastAsia="Times New Roman" w:hAnsi="Times New Roman"/>
      <w:sz w:val="4"/>
      <w:szCs w:val="4"/>
      <w:lang w:val="en-US" w:eastAsia="uk-UA"/>
    </w:rPr>
  </w:style>
  <w:style w:type="paragraph" w:customStyle="1" w:styleId="BodyText1">
    <w:name w:val="Body Text1"/>
    <w:uiPriority w:val="99"/>
    <w:rsid w:val="00BD073D"/>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0" w:lineRule="atLeast"/>
      <w:ind w:firstLine="300"/>
      <w:jc w:val="both"/>
    </w:pPr>
    <w:rPr>
      <w:rFonts w:ascii="Times New Roman" w:eastAsia="Times New Roman" w:hAnsi="Times New Roman"/>
      <w:sz w:val="20"/>
      <w:szCs w:val="20"/>
      <w:lang w:eastAsia="uk-UA"/>
    </w:rPr>
  </w:style>
  <w:style w:type="paragraph" w:styleId="a5">
    <w:name w:val="List Paragraph"/>
    <w:basedOn w:val="a"/>
    <w:uiPriority w:val="99"/>
    <w:qFormat/>
    <w:rsid w:val="00C1796C"/>
    <w:pPr>
      <w:ind w:left="720"/>
    </w:pPr>
  </w:style>
  <w:style w:type="paragraph" w:customStyle="1" w:styleId="BodyText0">
    <w:name w:val="Body Text 0"/>
    <w:uiPriority w:val="99"/>
    <w:rsid w:val="008B133B"/>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0" w:lineRule="atLeast"/>
      <w:ind w:firstLine="210"/>
      <w:jc w:val="both"/>
    </w:pPr>
    <w:rPr>
      <w:rFonts w:ascii="Times New Roman" w:eastAsia="Times New Roman" w:hAnsi="Times New Roman"/>
      <w:sz w:val="20"/>
      <w:szCs w:val="20"/>
      <w:lang w:eastAsia="uk-UA"/>
    </w:rPr>
  </w:style>
  <w:style w:type="paragraph" w:customStyle="1" w:styleId="4p">
    <w:name w:val="4p"/>
    <w:uiPriority w:val="99"/>
    <w:rsid w:val="008B13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88" w:lineRule="atLeast"/>
      <w:ind w:firstLine="300"/>
      <w:jc w:val="both"/>
    </w:pPr>
    <w:rPr>
      <w:rFonts w:ascii="Times New Roman" w:eastAsia="Times New Roman" w:hAnsi="Times New Roman"/>
      <w:sz w:val="8"/>
      <w:szCs w:val="8"/>
      <w:lang w:val="en-US" w:eastAsia="uk-UA"/>
    </w:rPr>
  </w:style>
  <w:style w:type="paragraph" w:customStyle="1" w:styleId="bez">
    <w:name w:val="bez"/>
    <w:uiPriority w:val="99"/>
    <w:rsid w:val="00BA50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1" w:lineRule="atLeast"/>
      <w:jc w:val="both"/>
    </w:pPr>
    <w:rPr>
      <w:rFonts w:ascii="Times New Roman" w:eastAsia="Times New Roman" w:hAnsi="Times New Roman"/>
      <w:sz w:val="20"/>
      <w:szCs w:val="20"/>
      <w:lang w:val="en-US" w:eastAsia="uk-UA"/>
    </w:rPr>
  </w:style>
  <w:style w:type="paragraph" w:customStyle="1" w:styleId="11">
    <w:name w:val="Абзац списка1"/>
    <w:basedOn w:val="a"/>
    <w:uiPriority w:val="99"/>
    <w:rsid w:val="008D5375"/>
    <w:pPr>
      <w:ind w:left="720"/>
    </w:pPr>
    <w:rPr>
      <w:rFonts w:eastAsia="Calibri"/>
    </w:rPr>
  </w:style>
  <w:style w:type="paragraph" w:styleId="a6">
    <w:name w:val="Title"/>
    <w:basedOn w:val="a"/>
    <w:link w:val="a7"/>
    <w:uiPriority w:val="99"/>
    <w:qFormat/>
    <w:locked/>
    <w:rsid w:val="00085614"/>
    <w:pPr>
      <w:autoSpaceDE/>
      <w:autoSpaceDN/>
      <w:jc w:val="center"/>
    </w:pPr>
    <w:rPr>
      <w:rFonts w:ascii="Cambria" w:eastAsia="Calibri" w:hAnsi="Cambria" w:cs="Cambria"/>
      <w:b/>
      <w:bCs/>
      <w:kern w:val="28"/>
      <w:sz w:val="32"/>
      <w:szCs w:val="32"/>
      <w:lang w:val="ru-RU"/>
    </w:rPr>
  </w:style>
  <w:style w:type="character" w:customStyle="1" w:styleId="a7">
    <w:name w:val="Назва Знак"/>
    <w:basedOn w:val="a0"/>
    <w:link w:val="a6"/>
    <w:uiPriority w:val="99"/>
    <w:locked/>
    <w:rsid w:val="00AA0A09"/>
    <w:rPr>
      <w:rFonts w:ascii="Cambria" w:hAnsi="Cambria" w:cs="Cambria"/>
      <w:b/>
      <w:bCs/>
      <w:kern w:val="28"/>
      <w:sz w:val="32"/>
      <w:szCs w:val="32"/>
      <w:lang w:eastAsia="uk-UA"/>
    </w:rPr>
  </w:style>
  <w:style w:type="paragraph" w:styleId="a8">
    <w:name w:val="Balloon Text"/>
    <w:basedOn w:val="a"/>
    <w:link w:val="a9"/>
    <w:uiPriority w:val="99"/>
    <w:semiHidden/>
    <w:rsid w:val="00D04879"/>
    <w:rPr>
      <w:rFonts w:ascii="Tahoma" w:eastAsia="Calibri" w:hAnsi="Tahoma" w:cs="Tahoma"/>
      <w:sz w:val="16"/>
      <w:szCs w:val="16"/>
      <w:lang w:val="ru-RU"/>
    </w:rPr>
  </w:style>
  <w:style w:type="character" w:customStyle="1" w:styleId="a9">
    <w:name w:val="Текст у виносці Знак"/>
    <w:basedOn w:val="a0"/>
    <w:link w:val="a8"/>
    <w:uiPriority w:val="99"/>
    <w:semiHidden/>
    <w:locked/>
    <w:rsid w:val="00D04879"/>
    <w:rPr>
      <w:rFonts w:ascii="Tahoma" w:hAnsi="Tahoma" w:cs="Tahoma"/>
      <w:sz w:val="16"/>
      <w:szCs w:val="16"/>
      <w:lang w:eastAsia="uk-UA"/>
    </w:rPr>
  </w:style>
  <w:style w:type="paragraph" w:styleId="aa">
    <w:name w:val="footnote text"/>
    <w:basedOn w:val="a"/>
    <w:link w:val="ab"/>
    <w:uiPriority w:val="99"/>
    <w:semiHidden/>
    <w:rsid w:val="00DF6856"/>
  </w:style>
  <w:style w:type="character" w:customStyle="1" w:styleId="ab">
    <w:name w:val="Текст виноски Знак"/>
    <w:basedOn w:val="a0"/>
    <w:link w:val="aa"/>
    <w:uiPriority w:val="99"/>
    <w:semiHidden/>
    <w:locked/>
    <w:rsid w:val="009D4823"/>
    <w:rPr>
      <w:rFonts w:ascii="Times New Roman" w:hAnsi="Times New Roman" w:cs="Times New Roman"/>
      <w:sz w:val="20"/>
      <w:szCs w:val="20"/>
      <w:lang w:val="uk-UA" w:eastAsia="uk-UA"/>
    </w:rPr>
  </w:style>
  <w:style w:type="character" w:styleId="ac">
    <w:name w:val="footnote reference"/>
    <w:basedOn w:val="a0"/>
    <w:uiPriority w:val="99"/>
    <w:semiHidden/>
    <w:rsid w:val="00DF6856"/>
    <w:rPr>
      <w:vertAlign w:val="superscript"/>
    </w:rPr>
  </w:style>
  <w:style w:type="character" w:styleId="ad">
    <w:name w:val="Hyperlink"/>
    <w:basedOn w:val="a0"/>
    <w:uiPriority w:val="99"/>
    <w:rsid w:val="00DF6856"/>
    <w:rPr>
      <w:color w:val="0000FF"/>
      <w:u w:val="single"/>
    </w:rPr>
  </w:style>
  <w:style w:type="character" w:styleId="ae">
    <w:name w:val="annotation reference"/>
    <w:basedOn w:val="a0"/>
    <w:uiPriority w:val="99"/>
    <w:semiHidden/>
    <w:rsid w:val="003D52E5"/>
    <w:rPr>
      <w:sz w:val="16"/>
      <w:szCs w:val="16"/>
    </w:rPr>
  </w:style>
  <w:style w:type="paragraph" w:styleId="af">
    <w:name w:val="annotation text"/>
    <w:basedOn w:val="a"/>
    <w:link w:val="af0"/>
    <w:uiPriority w:val="99"/>
    <w:semiHidden/>
    <w:rsid w:val="003D52E5"/>
  </w:style>
  <w:style w:type="character" w:customStyle="1" w:styleId="af0">
    <w:name w:val="Текст примітки Знак"/>
    <w:basedOn w:val="a0"/>
    <w:link w:val="af"/>
    <w:uiPriority w:val="99"/>
    <w:semiHidden/>
    <w:rsid w:val="00877C68"/>
    <w:rPr>
      <w:rFonts w:ascii="Times New Roman" w:eastAsia="Times New Roman" w:hAnsi="Times New Roman"/>
      <w:sz w:val="20"/>
      <w:szCs w:val="20"/>
      <w:lang w:val="uk-UA" w:eastAsia="uk-UA"/>
    </w:rPr>
  </w:style>
  <w:style w:type="paragraph" w:styleId="af1">
    <w:name w:val="annotation subject"/>
    <w:basedOn w:val="af"/>
    <w:next w:val="af"/>
    <w:link w:val="af2"/>
    <w:uiPriority w:val="99"/>
    <w:semiHidden/>
    <w:rsid w:val="003D52E5"/>
    <w:rPr>
      <w:b/>
      <w:bCs/>
    </w:rPr>
  </w:style>
  <w:style w:type="character" w:customStyle="1" w:styleId="af2">
    <w:name w:val="Тема примітки Знак"/>
    <w:basedOn w:val="af0"/>
    <w:link w:val="af1"/>
    <w:uiPriority w:val="99"/>
    <w:semiHidden/>
    <w:rsid w:val="00877C68"/>
    <w:rPr>
      <w:b/>
      <w:bCs/>
    </w:rPr>
  </w:style>
  <w:style w:type="paragraph" w:customStyle="1" w:styleId="af3">
    <w:name w:val="Нормальний текст"/>
    <w:basedOn w:val="a"/>
    <w:uiPriority w:val="99"/>
    <w:rsid w:val="00E74FED"/>
    <w:pPr>
      <w:autoSpaceDE/>
      <w:autoSpaceDN/>
      <w:spacing w:before="120"/>
      <w:ind w:firstLine="567"/>
    </w:pPr>
    <w:rPr>
      <w:rFonts w:ascii="Antiqua" w:hAnsi="Antiqua" w:cs="Antiqua"/>
      <w:sz w:val="26"/>
      <w:szCs w:val="26"/>
      <w:lang w:eastAsia="ru-RU"/>
    </w:rPr>
  </w:style>
  <w:style w:type="character" w:customStyle="1" w:styleId="basic1">
    <w:name w:val="basic1"/>
    <w:uiPriority w:val="99"/>
    <w:rsid w:val="00E74FED"/>
    <w:rPr>
      <w:rFonts w:ascii="PetersburgC" w:hAnsi="PetersburgC" w:cs="PetersburgC"/>
      <w:sz w:val="20"/>
      <w:szCs w:val="20"/>
    </w:rPr>
  </w:style>
  <w:style w:type="paragraph" w:styleId="af4">
    <w:name w:val="Normal (Web)"/>
    <w:basedOn w:val="a"/>
    <w:uiPriority w:val="99"/>
    <w:rsid w:val="00AC6314"/>
    <w:pPr>
      <w:autoSpaceDE/>
      <w:autoSpaceDN/>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41525045">
      <w:marLeft w:val="0"/>
      <w:marRight w:val="0"/>
      <w:marTop w:val="0"/>
      <w:marBottom w:val="0"/>
      <w:divBdr>
        <w:top w:val="none" w:sz="0" w:space="0" w:color="auto"/>
        <w:left w:val="none" w:sz="0" w:space="0" w:color="auto"/>
        <w:bottom w:val="none" w:sz="0" w:space="0" w:color="auto"/>
        <w:right w:val="none" w:sz="0" w:space="0" w:color="auto"/>
      </w:divBdr>
    </w:div>
    <w:div w:id="1941525053">
      <w:marLeft w:val="0"/>
      <w:marRight w:val="0"/>
      <w:marTop w:val="0"/>
      <w:marBottom w:val="0"/>
      <w:divBdr>
        <w:top w:val="none" w:sz="0" w:space="0" w:color="auto"/>
        <w:left w:val="none" w:sz="0" w:space="0" w:color="auto"/>
        <w:bottom w:val="none" w:sz="0" w:space="0" w:color="auto"/>
        <w:right w:val="none" w:sz="0" w:space="0" w:color="auto"/>
      </w:divBdr>
      <w:divsChild>
        <w:div w:id="1941525046">
          <w:marLeft w:val="547"/>
          <w:marRight w:val="0"/>
          <w:marTop w:val="58"/>
          <w:marBottom w:val="0"/>
          <w:divBdr>
            <w:top w:val="none" w:sz="0" w:space="0" w:color="auto"/>
            <w:left w:val="none" w:sz="0" w:space="0" w:color="auto"/>
            <w:bottom w:val="none" w:sz="0" w:space="0" w:color="auto"/>
            <w:right w:val="none" w:sz="0" w:space="0" w:color="auto"/>
          </w:divBdr>
        </w:div>
        <w:div w:id="1941525047">
          <w:marLeft w:val="547"/>
          <w:marRight w:val="0"/>
          <w:marTop w:val="58"/>
          <w:marBottom w:val="0"/>
          <w:divBdr>
            <w:top w:val="none" w:sz="0" w:space="0" w:color="auto"/>
            <w:left w:val="none" w:sz="0" w:space="0" w:color="auto"/>
            <w:bottom w:val="none" w:sz="0" w:space="0" w:color="auto"/>
            <w:right w:val="none" w:sz="0" w:space="0" w:color="auto"/>
          </w:divBdr>
        </w:div>
        <w:div w:id="1941525052">
          <w:marLeft w:val="547"/>
          <w:marRight w:val="0"/>
          <w:marTop w:val="58"/>
          <w:marBottom w:val="0"/>
          <w:divBdr>
            <w:top w:val="none" w:sz="0" w:space="0" w:color="auto"/>
            <w:left w:val="none" w:sz="0" w:space="0" w:color="auto"/>
            <w:bottom w:val="none" w:sz="0" w:space="0" w:color="auto"/>
            <w:right w:val="none" w:sz="0" w:space="0" w:color="auto"/>
          </w:divBdr>
        </w:div>
        <w:div w:id="1941525054">
          <w:marLeft w:val="547"/>
          <w:marRight w:val="0"/>
          <w:marTop w:val="58"/>
          <w:marBottom w:val="0"/>
          <w:divBdr>
            <w:top w:val="none" w:sz="0" w:space="0" w:color="auto"/>
            <w:left w:val="none" w:sz="0" w:space="0" w:color="auto"/>
            <w:bottom w:val="none" w:sz="0" w:space="0" w:color="auto"/>
            <w:right w:val="none" w:sz="0" w:space="0" w:color="auto"/>
          </w:divBdr>
        </w:div>
        <w:div w:id="1941525065">
          <w:marLeft w:val="547"/>
          <w:marRight w:val="0"/>
          <w:marTop w:val="58"/>
          <w:marBottom w:val="0"/>
          <w:divBdr>
            <w:top w:val="none" w:sz="0" w:space="0" w:color="auto"/>
            <w:left w:val="none" w:sz="0" w:space="0" w:color="auto"/>
            <w:bottom w:val="none" w:sz="0" w:space="0" w:color="auto"/>
            <w:right w:val="none" w:sz="0" w:space="0" w:color="auto"/>
          </w:divBdr>
        </w:div>
        <w:div w:id="1941525066">
          <w:marLeft w:val="547"/>
          <w:marRight w:val="0"/>
          <w:marTop w:val="58"/>
          <w:marBottom w:val="0"/>
          <w:divBdr>
            <w:top w:val="none" w:sz="0" w:space="0" w:color="auto"/>
            <w:left w:val="none" w:sz="0" w:space="0" w:color="auto"/>
            <w:bottom w:val="none" w:sz="0" w:space="0" w:color="auto"/>
            <w:right w:val="none" w:sz="0" w:space="0" w:color="auto"/>
          </w:divBdr>
        </w:div>
      </w:divsChild>
    </w:div>
    <w:div w:id="1941525055">
      <w:marLeft w:val="0"/>
      <w:marRight w:val="0"/>
      <w:marTop w:val="0"/>
      <w:marBottom w:val="0"/>
      <w:divBdr>
        <w:top w:val="none" w:sz="0" w:space="0" w:color="auto"/>
        <w:left w:val="none" w:sz="0" w:space="0" w:color="auto"/>
        <w:bottom w:val="none" w:sz="0" w:space="0" w:color="auto"/>
        <w:right w:val="none" w:sz="0" w:space="0" w:color="auto"/>
      </w:divBdr>
    </w:div>
    <w:div w:id="1941525056">
      <w:marLeft w:val="0"/>
      <w:marRight w:val="0"/>
      <w:marTop w:val="0"/>
      <w:marBottom w:val="0"/>
      <w:divBdr>
        <w:top w:val="none" w:sz="0" w:space="0" w:color="auto"/>
        <w:left w:val="none" w:sz="0" w:space="0" w:color="auto"/>
        <w:bottom w:val="none" w:sz="0" w:space="0" w:color="auto"/>
        <w:right w:val="none" w:sz="0" w:space="0" w:color="auto"/>
      </w:divBdr>
    </w:div>
    <w:div w:id="1941525057">
      <w:marLeft w:val="0"/>
      <w:marRight w:val="0"/>
      <w:marTop w:val="0"/>
      <w:marBottom w:val="0"/>
      <w:divBdr>
        <w:top w:val="none" w:sz="0" w:space="0" w:color="auto"/>
        <w:left w:val="none" w:sz="0" w:space="0" w:color="auto"/>
        <w:bottom w:val="none" w:sz="0" w:space="0" w:color="auto"/>
        <w:right w:val="none" w:sz="0" w:space="0" w:color="auto"/>
      </w:divBdr>
    </w:div>
    <w:div w:id="1941525058">
      <w:marLeft w:val="0"/>
      <w:marRight w:val="0"/>
      <w:marTop w:val="0"/>
      <w:marBottom w:val="0"/>
      <w:divBdr>
        <w:top w:val="none" w:sz="0" w:space="0" w:color="auto"/>
        <w:left w:val="none" w:sz="0" w:space="0" w:color="auto"/>
        <w:bottom w:val="none" w:sz="0" w:space="0" w:color="auto"/>
        <w:right w:val="none" w:sz="0" w:space="0" w:color="auto"/>
      </w:divBdr>
    </w:div>
    <w:div w:id="1941525059">
      <w:marLeft w:val="0"/>
      <w:marRight w:val="0"/>
      <w:marTop w:val="0"/>
      <w:marBottom w:val="0"/>
      <w:divBdr>
        <w:top w:val="none" w:sz="0" w:space="0" w:color="auto"/>
        <w:left w:val="none" w:sz="0" w:space="0" w:color="auto"/>
        <w:bottom w:val="none" w:sz="0" w:space="0" w:color="auto"/>
        <w:right w:val="none" w:sz="0" w:space="0" w:color="auto"/>
      </w:divBdr>
    </w:div>
    <w:div w:id="1941525060">
      <w:marLeft w:val="0"/>
      <w:marRight w:val="0"/>
      <w:marTop w:val="0"/>
      <w:marBottom w:val="0"/>
      <w:divBdr>
        <w:top w:val="none" w:sz="0" w:space="0" w:color="auto"/>
        <w:left w:val="none" w:sz="0" w:space="0" w:color="auto"/>
        <w:bottom w:val="none" w:sz="0" w:space="0" w:color="auto"/>
        <w:right w:val="none" w:sz="0" w:space="0" w:color="auto"/>
      </w:divBdr>
    </w:div>
    <w:div w:id="1941525061">
      <w:marLeft w:val="0"/>
      <w:marRight w:val="0"/>
      <w:marTop w:val="0"/>
      <w:marBottom w:val="0"/>
      <w:divBdr>
        <w:top w:val="none" w:sz="0" w:space="0" w:color="auto"/>
        <w:left w:val="none" w:sz="0" w:space="0" w:color="auto"/>
        <w:bottom w:val="none" w:sz="0" w:space="0" w:color="auto"/>
        <w:right w:val="none" w:sz="0" w:space="0" w:color="auto"/>
      </w:divBdr>
    </w:div>
    <w:div w:id="1941525062">
      <w:marLeft w:val="0"/>
      <w:marRight w:val="0"/>
      <w:marTop w:val="0"/>
      <w:marBottom w:val="0"/>
      <w:divBdr>
        <w:top w:val="none" w:sz="0" w:space="0" w:color="auto"/>
        <w:left w:val="none" w:sz="0" w:space="0" w:color="auto"/>
        <w:bottom w:val="none" w:sz="0" w:space="0" w:color="auto"/>
        <w:right w:val="none" w:sz="0" w:space="0" w:color="auto"/>
      </w:divBdr>
    </w:div>
    <w:div w:id="1941525063">
      <w:marLeft w:val="0"/>
      <w:marRight w:val="0"/>
      <w:marTop w:val="0"/>
      <w:marBottom w:val="0"/>
      <w:divBdr>
        <w:top w:val="none" w:sz="0" w:space="0" w:color="auto"/>
        <w:left w:val="none" w:sz="0" w:space="0" w:color="auto"/>
        <w:bottom w:val="none" w:sz="0" w:space="0" w:color="auto"/>
        <w:right w:val="none" w:sz="0" w:space="0" w:color="auto"/>
      </w:divBdr>
    </w:div>
    <w:div w:id="1941525064">
      <w:marLeft w:val="0"/>
      <w:marRight w:val="0"/>
      <w:marTop w:val="0"/>
      <w:marBottom w:val="0"/>
      <w:divBdr>
        <w:top w:val="none" w:sz="0" w:space="0" w:color="auto"/>
        <w:left w:val="none" w:sz="0" w:space="0" w:color="auto"/>
        <w:bottom w:val="none" w:sz="0" w:space="0" w:color="auto"/>
        <w:right w:val="none" w:sz="0" w:space="0" w:color="auto"/>
      </w:divBdr>
      <w:divsChild>
        <w:div w:id="1941525043">
          <w:marLeft w:val="547"/>
          <w:marRight w:val="0"/>
          <w:marTop w:val="58"/>
          <w:marBottom w:val="0"/>
          <w:divBdr>
            <w:top w:val="none" w:sz="0" w:space="0" w:color="auto"/>
            <w:left w:val="none" w:sz="0" w:space="0" w:color="auto"/>
            <w:bottom w:val="none" w:sz="0" w:space="0" w:color="auto"/>
            <w:right w:val="none" w:sz="0" w:space="0" w:color="auto"/>
          </w:divBdr>
        </w:div>
        <w:div w:id="1941525044">
          <w:marLeft w:val="547"/>
          <w:marRight w:val="0"/>
          <w:marTop w:val="58"/>
          <w:marBottom w:val="0"/>
          <w:divBdr>
            <w:top w:val="none" w:sz="0" w:space="0" w:color="auto"/>
            <w:left w:val="none" w:sz="0" w:space="0" w:color="auto"/>
            <w:bottom w:val="none" w:sz="0" w:space="0" w:color="auto"/>
            <w:right w:val="none" w:sz="0" w:space="0" w:color="auto"/>
          </w:divBdr>
        </w:div>
        <w:div w:id="1941525048">
          <w:marLeft w:val="547"/>
          <w:marRight w:val="0"/>
          <w:marTop w:val="58"/>
          <w:marBottom w:val="0"/>
          <w:divBdr>
            <w:top w:val="none" w:sz="0" w:space="0" w:color="auto"/>
            <w:left w:val="none" w:sz="0" w:space="0" w:color="auto"/>
            <w:bottom w:val="none" w:sz="0" w:space="0" w:color="auto"/>
            <w:right w:val="none" w:sz="0" w:space="0" w:color="auto"/>
          </w:divBdr>
        </w:div>
        <w:div w:id="1941525049">
          <w:marLeft w:val="547"/>
          <w:marRight w:val="0"/>
          <w:marTop w:val="58"/>
          <w:marBottom w:val="0"/>
          <w:divBdr>
            <w:top w:val="none" w:sz="0" w:space="0" w:color="auto"/>
            <w:left w:val="none" w:sz="0" w:space="0" w:color="auto"/>
            <w:bottom w:val="none" w:sz="0" w:space="0" w:color="auto"/>
            <w:right w:val="none" w:sz="0" w:space="0" w:color="auto"/>
          </w:divBdr>
        </w:div>
        <w:div w:id="1941525050">
          <w:marLeft w:val="547"/>
          <w:marRight w:val="0"/>
          <w:marTop w:val="58"/>
          <w:marBottom w:val="0"/>
          <w:divBdr>
            <w:top w:val="none" w:sz="0" w:space="0" w:color="auto"/>
            <w:left w:val="none" w:sz="0" w:space="0" w:color="auto"/>
            <w:bottom w:val="none" w:sz="0" w:space="0" w:color="auto"/>
            <w:right w:val="none" w:sz="0" w:space="0" w:color="auto"/>
          </w:divBdr>
        </w:div>
        <w:div w:id="1941525051">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8217</Words>
  <Characters>46842</Characters>
  <Application>Microsoft Office Word</Application>
  <DocSecurity>0</DocSecurity>
  <Lines>390</Lines>
  <Paragraphs>109</Paragraphs>
  <ScaleCrop>false</ScaleCrop>
  <Company>BEST_XP</Company>
  <LinksUpToDate>false</LinksUpToDate>
  <CharactersWithSpaces>54950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Програма фізика 7 - 9 класи</dc:subject>
  <dc:creator>Макарець В.І.</dc:creator>
  <dc:description>ФIЗИКА 7–9 класи. Навчальна програма. Проект розвантаження програми.</dc:description>
  <cp:lastModifiedBy>makarets</cp:lastModifiedBy>
  <cp:revision>2</cp:revision>
  <cp:lastPrinted>2012-02-21T12:52:00Z</cp:lastPrinted>
  <dcterms:created xsi:type="dcterms:W3CDTF">2015-06-15T11:27:00Z</dcterms:created>
  <dcterms:modified xsi:type="dcterms:W3CDTF">2015-06-15T11:27:00Z</dcterms:modified>
</cp:coreProperties>
</file>